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6315" w14:textId="77777777" w:rsidR="003B1B77" w:rsidRPr="008811A9" w:rsidRDefault="003B1B77" w:rsidP="00AA1F9B">
      <w:pPr>
        <w:rPr>
          <w:rFonts w:ascii="Calibri" w:hAnsi="Calibri"/>
          <w:sz w:val="24"/>
          <w:szCs w:val="24"/>
        </w:rPr>
      </w:pPr>
      <w:r w:rsidRPr="008811A9">
        <w:rPr>
          <w:rFonts w:ascii="Calibri" w:hAnsi="Calibri"/>
          <w:sz w:val="24"/>
          <w:szCs w:val="24"/>
        </w:rPr>
        <w:t xml:space="preserve">                                                                                   </w:t>
      </w:r>
      <w:r w:rsidRPr="008811A9">
        <w:rPr>
          <w:rFonts w:ascii="Calibri" w:hAnsi="Calibri"/>
          <w:sz w:val="24"/>
          <w:szCs w:val="24"/>
        </w:rPr>
        <w:tab/>
      </w:r>
      <w:r w:rsidR="00CE04BA" w:rsidRPr="008811A9">
        <w:rPr>
          <w:rFonts w:ascii="Calibri" w:hAnsi="Calibri"/>
          <w:sz w:val="24"/>
          <w:szCs w:val="24"/>
        </w:rPr>
        <w:tab/>
      </w:r>
    </w:p>
    <w:p w14:paraId="7C68D07A" w14:textId="77777777" w:rsidR="00EB67AD" w:rsidRPr="008811A9" w:rsidRDefault="00EB67AD">
      <w:pPr>
        <w:rPr>
          <w:rFonts w:ascii="Calibri" w:hAnsi="Calibri"/>
          <w:b/>
          <w:sz w:val="24"/>
          <w:szCs w:val="24"/>
        </w:rPr>
      </w:pPr>
    </w:p>
    <w:p w14:paraId="5C12CCD5" w14:textId="77777777" w:rsidR="00EB67AD" w:rsidRPr="008811A9" w:rsidRDefault="00EB67AD">
      <w:pPr>
        <w:rPr>
          <w:rFonts w:ascii="Calibri" w:hAnsi="Calibri"/>
          <w:b/>
          <w:sz w:val="24"/>
          <w:szCs w:val="24"/>
        </w:rPr>
      </w:pPr>
    </w:p>
    <w:p w14:paraId="5848F29A" w14:textId="4A43EB81" w:rsidR="003B1B77" w:rsidRPr="002E3E44" w:rsidRDefault="008B2BF1">
      <w:pPr>
        <w:rPr>
          <w:rFonts w:asciiTheme="minorHAnsi" w:hAnsiTheme="minorHAnsi" w:cstheme="minorHAnsi"/>
          <w:szCs w:val="22"/>
        </w:rPr>
      </w:pPr>
      <w:r>
        <w:rPr>
          <w:rFonts w:asciiTheme="minorHAnsi" w:hAnsiTheme="minorHAnsi" w:cstheme="minorHAnsi"/>
          <w:b/>
          <w:szCs w:val="22"/>
        </w:rPr>
        <w:t>SUOMEN AMPUMAURHEILULIITON</w:t>
      </w:r>
      <w:r w:rsidR="00A42C32" w:rsidRPr="002E3E44">
        <w:rPr>
          <w:rFonts w:asciiTheme="minorHAnsi" w:hAnsiTheme="minorHAnsi" w:cstheme="minorHAnsi"/>
          <w:b/>
          <w:szCs w:val="22"/>
        </w:rPr>
        <w:t xml:space="preserve"> SYYSKOKOUS</w:t>
      </w:r>
      <w:r w:rsidR="00A42C32" w:rsidRPr="002E3E44">
        <w:rPr>
          <w:rFonts w:asciiTheme="minorHAnsi" w:hAnsiTheme="minorHAnsi" w:cstheme="minorHAnsi"/>
          <w:b/>
          <w:szCs w:val="22"/>
        </w:rPr>
        <w:tab/>
      </w:r>
      <w:r w:rsidR="00A42C32" w:rsidRPr="002E3E44">
        <w:rPr>
          <w:rFonts w:asciiTheme="minorHAnsi" w:hAnsiTheme="minorHAnsi" w:cstheme="minorHAnsi"/>
          <w:b/>
          <w:szCs w:val="22"/>
        </w:rPr>
        <w:tab/>
      </w:r>
      <w:r w:rsidR="008D2413" w:rsidRPr="002E3E44">
        <w:rPr>
          <w:rFonts w:asciiTheme="minorHAnsi" w:hAnsiTheme="minorHAnsi" w:cstheme="minorHAnsi"/>
          <w:b/>
          <w:szCs w:val="22"/>
        </w:rPr>
        <w:tab/>
      </w:r>
      <w:r w:rsidR="007B2667" w:rsidRPr="00165AEA">
        <w:rPr>
          <w:rFonts w:asciiTheme="minorHAnsi" w:hAnsiTheme="minorHAnsi" w:cstheme="minorHAnsi"/>
          <w:bCs/>
          <w:szCs w:val="22"/>
        </w:rPr>
        <w:t>2</w:t>
      </w:r>
      <w:r w:rsidR="00165AEA" w:rsidRPr="00165AEA">
        <w:rPr>
          <w:rFonts w:asciiTheme="minorHAnsi" w:hAnsiTheme="minorHAnsi" w:cstheme="minorHAnsi"/>
          <w:bCs/>
          <w:szCs w:val="22"/>
        </w:rPr>
        <w:t>9</w:t>
      </w:r>
      <w:r w:rsidR="00A42C32" w:rsidRPr="00165AEA">
        <w:rPr>
          <w:rFonts w:asciiTheme="minorHAnsi" w:hAnsiTheme="minorHAnsi" w:cstheme="minorHAnsi"/>
          <w:szCs w:val="22"/>
        </w:rPr>
        <w:t>.</w:t>
      </w:r>
      <w:r w:rsidR="00A42C32" w:rsidRPr="002E3E44">
        <w:rPr>
          <w:rFonts w:asciiTheme="minorHAnsi" w:hAnsiTheme="minorHAnsi" w:cstheme="minorHAnsi"/>
          <w:szCs w:val="22"/>
        </w:rPr>
        <w:t>1</w:t>
      </w:r>
      <w:r>
        <w:rPr>
          <w:rFonts w:asciiTheme="minorHAnsi" w:hAnsiTheme="minorHAnsi" w:cstheme="minorHAnsi"/>
          <w:szCs w:val="22"/>
        </w:rPr>
        <w:t>0</w:t>
      </w:r>
      <w:r w:rsidR="00A42C32" w:rsidRPr="002E3E44">
        <w:rPr>
          <w:rFonts w:asciiTheme="minorHAnsi" w:hAnsiTheme="minorHAnsi" w:cstheme="minorHAnsi"/>
          <w:szCs w:val="22"/>
        </w:rPr>
        <w:t>.20</w:t>
      </w:r>
      <w:r w:rsidR="00972CC0" w:rsidRPr="002E3E44">
        <w:rPr>
          <w:rFonts w:asciiTheme="minorHAnsi" w:hAnsiTheme="minorHAnsi" w:cstheme="minorHAnsi"/>
          <w:szCs w:val="22"/>
        </w:rPr>
        <w:t>2</w:t>
      </w:r>
      <w:r>
        <w:rPr>
          <w:rFonts w:asciiTheme="minorHAnsi" w:hAnsiTheme="minorHAnsi" w:cstheme="minorHAnsi"/>
          <w:szCs w:val="22"/>
        </w:rPr>
        <w:t>5</w:t>
      </w:r>
    </w:p>
    <w:p w14:paraId="018FD504" w14:textId="77777777" w:rsidR="0028129E" w:rsidRPr="002E3E44" w:rsidRDefault="0028129E">
      <w:pPr>
        <w:rPr>
          <w:rFonts w:asciiTheme="minorHAnsi" w:hAnsiTheme="minorHAnsi" w:cstheme="minorHAnsi"/>
          <w:szCs w:val="22"/>
        </w:rPr>
      </w:pPr>
    </w:p>
    <w:p w14:paraId="05EBB07B" w14:textId="77777777" w:rsidR="00A42C32" w:rsidRPr="002E3E44" w:rsidRDefault="00A42C32">
      <w:pPr>
        <w:rPr>
          <w:rFonts w:asciiTheme="minorHAnsi" w:hAnsiTheme="minorHAnsi" w:cstheme="minorHAnsi"/>
          <w:szCs w:val="22"/>
        </w:rPr>
      </w:pPr>
    </w:p>
    <w:p w14:paraId="3DDE10BD" w14:textId="4612E9B2" w:rsidR="00A64D0C" w:rsidRPr="002E3E44" w:rsidRDefault="003B1B77" w:rsidP="00A64D0C">
      <w:pPr>
        <w:rPr>
          <w:rFonts w:asciiTheme="minorHAnsi" w:hAnsiTheme="minorHAnsi" w:cstheme="minorHAnsi"/>
          <w:szCs w:val="22"/>
        </w:rPr>
      </w:pPr>
      <w:r w:rsidRPr="002E3E44">
        <w:rPr>
          <w:rFonts w:asciiTheme="minorHAnsi" w:hAnsiTheme="minorHAnsi" w:cstheme="minorHAnsi"/>
          <w:szCs w:val="22"/>
        </w:rPr>
        <w:t xml:space="preserve">Suomen Ampumaurheiluliiton </w:t>
      </w:r>
      <w:r w:rsidR="008B2BF1">
        <w:rPr>
          <w:rFonts w:asciiTheme="minorHAnsi" w:hAnsiTheme="minorHAnsi" w:cstheme="minorHAnsi"/>
          <w:szCs w:val="22"/>
        </w:rPr>
        <w:t>syyskokous</w:t>
      </w:r>
      <w:r w:rsidRPr="002E3E44">
        <w:rPr>
          <w:rFonts w:asciiTheme="minorHAnsi" w:hAnsiTheme="minorHAnsi" w:cstheme="minorHAnsi"/>
          <w:szCs w:val="22"/>
        </w:rPr>
        <w:t xml:space="preserve"> pidetään lauantaina </w:t>
      </w:r>
      <w:r w:rsidR="008B2BF1">
        <w:rPr>
          <w:rFonts w:asciiTheme="minorHAnsi" w:hAnsiTheme="minorHAnsi" w:cstheme="minorHAnsi"/>
          <w:b/>
          <w:szCs w:val="22"/>
        </w:rPr>
        <w:t>15</w:t>
      </w:r>
      <w:r w:rsidR="00A42C32" w:rsidRPr="002E3E44">
        <w:rPr>
          <w:rFonts w:asciiTheme="minorHAnsi" w:hAnsiTheme="minorHAnsi" w:cstheme="minorHAnsi"/>
          <w:b/>
          <w:szCs w:val="22"/>
        </w:rPr>
        <w:t>.11.20</w:t>
      </w:r>
      <w:r w:rsidR="00972CC0" w:rsidRPr="002E3E44">
        <w:rPr>
          <w:rFonts w:asciiTheme="minorHAnsi" w:hAnsiTheme="minorHAnsi" w:cstheme="minorHAnsi"/>
          <w:b/>
          <w:szCs w:val="22"/>
        </w:rPr>
        <w:t>2</w:t>
      </w:r>
      <w:r w:rsidR="008B2BF1">
        <w:rPr>
          <w:rFonts w:asciiTheme="minorHAnsi" w:hAnsiTheme="minorHAnsi" w:cstheme="minorHAnsi"/>
          <w:b/>
          <w:szCs w:val="22"/>
        </w:rPr>
        <w:t>5</w:t>
      </w:r>
      <w:r w:rsidR="00200D89" w:rsidRPr="002E3E44">
        <w:rPr>
          <w:rFonts w:asciiTheme="minorHAnsi" w:hAnsiTheme="minorHAnsi" w:cstheme="minorHAnsi"/>
          <w:b/>
          <w:szCs w:val="22"/>
        </w:rPr>
        <w:t xml:space="preserve"> </w:t>
      </w:r>
      <w:r w:rsidRPr="002E3E44">
        <w:rPr>
          <w:rFonts w:asciiTheme="minorHAnsi" w:hAnsiTheme="minorHAnsi" w:cstheme="minorHAnsi"/>
          <w:b/>
          <w:szCs w:val="22"/>
        </w:rPr>
        <w:t>alkaen klo 1</w:t>
      </w:r>
      <w:r w:rsidR="005E5A5F" w:rsidRPr="002E3E44">
        <w:rPr>
          <w:rFonts w:asciiTheme="minorHAnsi" w:hAnsiTheme="minorHAnsi" w:cstheme="minorHAnsi"/>
          <w:b/>
          <w:szCs w:val="22"/>
        </w:rPr>
        <w:t>3</w:t>
      </w:r>
      <w:r w:rsidR="00A42C32" w:rsidRPr="002E3E44">
        <w:rPr>
          <w:rFonts w:asciiTheme="minorHAnsi" w:hAnsiTheme="minorHAnsi" w:cstheme="minorHAnsi"/>
          <w:b/>
          <w:szCs w:val="22"/>
        </w:rPr>
        <w:t>.</w:t>
      </w:r>
      <w:r w:rsidR="005E5A5F" w:rsidRPr="002E3E44">
        <w:rPr>
          <w:rFonts w:asciiTheme="minorHAnsi" w:hAnsiTheme="minorHAnsi" w:cstheme="minorHAnsi"/>
          <w:b/>
          <w:szCs w:val="22"/>
        </w:rPr>
        <w:t>0</w:t>
      </w:r>
      <w:r w:rsidRPr="002E3E44">
        <w:rPr>
          <w:rFonts w:asciiTheme="minorHAnsi" w:hAnsiTheme="minorHAnsi" w:cstheme="minorHAnsi"/>
          <w:b/>
          <w:szCs w:val="22"/>
        </w:rPr>
        <w:t>0</w:t>
      </w:r>
      <w:r w:rsidR="00B64A74" w:rsidRPr="002E3E44">
        <w:rPr>
          <w:rFonts w:asciiTheme="minorHAnsi" w:hAnsiTheme="minorHAnsi" w:cstheme="minorHAnsi"/>
          <w:szCs w:val="22"/>
        </w:rPr>
        <w:t xml:space="preserve"> </w:t>
      </w:r>
      <w:r w:rsidR="008B2BF1">
        <w:rPr>
          <w:rFonts w:asciiTheme="minorHAnsi" w:hAnsiTheme="minorHAnsi" w:cstheme="minorHAnsi"/>
          <w:szCs w:val="22"/>
        </w:rPr>
        <w:t>Vantaalla</w:t>
      </w:r>
      <w:r w:rsidR="00B64A74" w:rsidRPr="002E3E44">
        <w:rPr>
          <w:rFonts w:asciiTheme="minorHAnsi" w:hAnsiTheme="minorHAnsi" w:cstheme="minorHAnsi"/>
          <w:szCs w:val="22"/>
        </w:rPr>
        <w:t>.</w:t>
      </w:r>
      <w:r w:rsidR="009C43B3" w:rsidRPr="002E3E44">
        <w:rPr>
          <w:rFonts w:asciiTheme="minorHAnsi" w:hAnsiTheme="minorHAnsi" w:cstheme="minorHAnsi"/>
          <w:szCs w:val="22"/>
        </w:rPr>
        <w:t xml:space="preserve"> Kokousp</w:t>
      </w:r>
      <w:r w:rsidR="00A42C32" w:rsidRPr="002E3E44">
        <w:rPr>
          <w:rFonts w:asciiTheme="minorHAnsi" w:hAnsiTheme="minorHAnsi" w:cstheme="minorHAnsi"/>
          <w:szCs w:val="22"/>
        </w:rPr>
        <w:t>a</w:t>
      </w:r>
      <w:r w:rsidR="009C43B3" w:rsidRPr="002E3E44">
        <w:rPr>
          <w:rFonts w:asciiTheme="minorHAnsi" w:hAnsiTheme="minorHAnsi" w:cstheme="minorHAnsi"/>
          <w:szCs w:val="22"/>
        </w:rPr>
        <w:t>ikka</w:t>
      </w:r>
      <w:r w:rsidR="008811A9" w:rsidRPr="002E3E44">
        <w:rPr>
          <w:rFonts w:asciiTheme="minorHAnsi" w:hAnsiTheme="minorHAnsi" w:cstheme="minorHAnsi"/>
          <w:szCs w:val="22"/>
        </w:rPr>
        <w:t xml:space="preserve"> on</w:t>
      </w:r>
      <w:r w:rsidR="00B64A74" w:rsidRPr="002E3E44">
        <w:rPr>
          <w:rFonts w:asciiTheme="minorHAnsi" w:hAnsiTheme="minorHAnsi" w:cstheme="minorHAnsi"/>
          <w:szCs w:val="22"/>
        </w:rPr>
        <w:t xml:space="preserve"> </w:t>
      </w:r>
      <w:r w:rsidR="007B2667" w:rsidRPr="002E3E44">
        <w:rPr>
          <w:rFonts w:asciiTheme="minorHAnsi" w:hAnsiTheme="minorHAnsi" w:cstheme="minorHAnsi"/>
          <w:szCs w:val="22"/>
        </w:rPr>
        <w:t xml:space="preserve">Sokos Hotel </w:t>
      </w:r>
      <w:r w:rsidR="008B2BF1">
        <w:rPr>
          <w:rFonts w:asciiTheme="minorHAnsi" w:hAnsiTheme="minorHAnsi" w:cstheme="minorHAnsi"/>
          <w:szCs w:val="22"/>
        </w:rPr>
        <w:t>Vantaa</w:t>
      </w:r>
      <w:r w:rsidR="007B2667" w:rsidRPr="002E3E44">
        <w:rPr>
          <w:rFonts w:asciiTheme="minorHAnsi" w:hAnsiTheme="minorHAnsi" w:cstheme="minorHAnsi"/>
          <w:szCs w:val="22"/>
        </w:rPr>
        <w:t xml:space="preserve"> (</w:t>
      </w:r>
      <w:r w:rsidR="008B2BF1">
        <w:rPr>
          <w:rFonts w:asciiTheme="minorHAnsi" w:hAnsiTheme="minorHAnsi" w:cstheme="minorHAnsi"/>
          <w:szCs w:val="22"/>
        </w:rPr>
        <w:t>Tikkurila</w:t>
      </w:r>
      <w:r w:rsidR="007B2667" w:rsidRPr="002E3E44">
        <w:rPr>
          <w:rFonts w:asciiTheme="minorHAnsi" w:hAnsiTheme="minorHAnsi" w:cstheme="minorHAnsi"/>
          <w:szCs w:val="22"/>
        </w:rPr>
        <w:t>) (</w:t>
      </w:r>
      <w:proofErr w:type="spellStart"/>
      <w:r w:rsidR="008B2BF1">
        <w:rPr>
          <w:rFonts w:asciiTheme="minorHAnsi" w:hAnsiTheme="minorHAnsi" w:cstheme="minorHAnsi"/>
          <w:szCs w:val="22"/>
        </w:rPr>
        <w:t>Hertaksentie</w:t>
      </w:r>
      <w:proofErr w:type="spellEnd"/>
      <w:r w:rsidR="008B2BF1">
        <w:rPr>
          <w:rFonts w:asciiTheme="minorHAnsi" w:hAnsiTheme="minorHAnsi" w:cstheme="minorHAnsi"/>
          <w:szCs w:val="22"/>
        </w:rPr>
        <w:t xml:space="preserve"> 2, Vantaa</w:t>
      </w:r>
      <w:r w:rsidR="007B2667" w:rsidRPr="002E3E44">
        <w:rPr>
          <w:rFonts w:asciiTheme="minorHAnsi" w:hAnsiTheme="minorHAnsi" w:cstheme="minorHAnsi"/>
          <w:szCs w:val="22"/>
        </w:rPr>
        <w:t xml:space="preserve">). </w:t>
      </w:r>
      <w:r w:rsidR="00774C6F" w:rsidRPr="002E3E44">
        <w:rPr>
          <w:rFonts w:asciiTheme="minorHAnsi" w:hAnsiTheme="minorHAnsi" w:cstheme="minorHAnsi"/>
          <w:szCs w:val="22"/>
        </w:rPr>
        <w:t xml:space="preserve">Kokoukseen voi osallistua myös </w:t>
      </w:r>
      <w:proofErr w:type="spellStart"/>
      <w:r w:rsidR="00774C6F" w:rsidRPr="002E3E44">
        <w:rPr>
          <w:rFonts w:asciiTheme="minorHAnsi" w:hAnsiTheme="minorHAnsi" w:cstheme="minorHAnsi"/>
          <w:szCs w:val="22"/>
        </w:rPr>
        <w:t>Teams</w:t>
      </w:r>
      <w:proofErr w:type="spellEnd"/>
      <w:r w:rsidR="00774C6F" w:rsidRPr="002E3E44">
        <w:rPr>
          <w:rFonts w:asciiTheme="minorHAnsi" w:hAnsiTheme="minorHAnsi" w:cstheme="minorHAnsi"/>
          <w:szCs w:val="22"/>
        </w:rPr>
        <w:t>-etäyhteydellä.</w:t>
      </w:r>
    </w:p>
    <w:p w14:paraId="0B34EE86" w14:textId="77777777" w:rsidR="00C51A23" w:rsidRPr="002E3E44" w:rsidRDefault="00C51A23" w:rsidP="00EA794F">
      <w:pPr>
        <w:rPr>
          <w:rFonts w:asciiTheme="minorHAnsi" w:hAnsiTheme="minorHAnsi" w:cstheme="minorHAnsi"/>
          <w:b/>
          <w:szCs w:val="22"/>
        </w:rPr>
      </w:pPr>
    </w:p>
    <w:p w14:paraId="08AF4654" w14:textId="77777777" w:rsidR="00C51A23" w:rsidRPr="002E3E44" w:rsidRDefault="00C51A23" w:rsidP="00EA794F">
      <w:pPr>
        <w:rPr>
          <w:rFonts w:asciiTheme="minorHAnsi" w:hAnsiTheme="minorHAnsi" w:cstheme="minorHAnsi"/>
          <w:b/>
          <w:szCs w:val="22"/>
        </w:rPr>
      </w:pPr>
    </w:p>
    <w:p w14:paraId="4729A81B"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ESITYSLISTA</w:t>
      </w:r>
    </w:p>
    <w:p w14:paraId="2422F85D" w14:textId="77777777" w:rsidR="00223C0C" w:rsidRPr="002E3E44" w:rsidRDefault="00223C0C" w:rsidP="00223C0C">
      <w:pPr>
        <w:rPr>
          <w:rFonts w:asciiTheme="minorHAnsi" w:hAnsiTheme="minorHAnsi" w:cstheme="minorHAnsi"/>
          <w:szCs w:val="22"/>
        </w:rPr>
      </w:pPr>
    </w:p>
    <w:p w14:paraId="6C9ED87B"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 xml:space="preserve">1      </w:t>
      </w:r>
      <w:r w:rsidRPr="002E3E44">
        <w:rPr>
          <w:rFonts w:asciiTheme="minorHAnsi" w:hAnsiTheme="minorHAnsi" w:cstheme="minorHAnsi"/>
          <w:b/>
          <w:szCs w:val="22"/>
        </w:rPr>
        <w:tab/>
        <w:t>KOKOUKSEN AVAUS</w:t>
      </w:r>
    </w:p>
    <w:p w14:paraId="24E3D894" w14:textId="77777777" w:rsidR="00223C0C" w:rsidRPr="002E3E44" w:rsidRDefault="00223C0C" w:rsidP="00223C0C">
      <w:pPr>
        <w:rPr>
          <w:rFonts w:asciiTheme="minorHAnsi" w:hAnsiTheme="minorHAnsi" w:cstheme="minorHAnsi"/>
          <w:szCs w:val="22"/>
        </w:rPr>
      </w:pPr>
    </w:p>
    <w:p w14:paraId="53F85CD6" w14:textId="77777777" w:rsidR="00223C0C" w:rsidRPr="002E3E44" w:rsidRDefault="00223C0C" w:rsidP="00223C0C">
      <w:pPr>
        <w:ind w:firstLine="1304"/>
        <w:rPr>
          <w:rFonts w:asciiTheme="minorHAnsi" w:hAnsiTheme="minorHAnsi" w:cstheme="minorHAnsi"/>
          <w:szCs w:val="22"/>
        </w:rPr>
      </w:pPr>
      <w:r w:rsidRPr="002E3E44">
        <w:rPr>
          <w:rFonts w:asciiTheme="minorHAnsi" w:hAnsiTheme="minorHAnsi" w:cstheme="minorHAnsi"/>
          <w:b/>
          <w:szCs w:val="22"/>
        </w:rPr>
        <w:t xml:space="preserve"> </w:t>
      </w:r>
    </w:p>
    <w:p w14:paraId="7A0E6AFC"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 xml:space="preserve">2     </w:t>
      </w:r>
      <w:r w:rsidRPr="002E3E44">
        <w:rPr>
          <w:rFonts w:asciiTheme="minorHAnsi" w:hAnsiTheme="minorHAnsi" w:cstheme="minorHAnsi"/>
          <w:b/>
          <w:szCs w:val="22"/>
        </w:rPr>
        <w:tab/>
        <w:t>KOKOUKSEN JÄRJESTÄYTYMINEN</w:t>
      </w:r>
    </w:p>
    <w:p w14:paraId="162B3F4F" w14:textId="77777777" w:rsidR="00223C0C" w:rsidRPr="002E3E44" w:rsidRDefault="00223C0C" w:rsidP="00223C0C">
      <w:pPr>
        <w:rPr>
          <w:rFonts w:asciiTheme="minorHAnsi" w:hAnsiTheme="minorHAnsi" w:cstheme="minorHAnsi"/>
          <w:szCs w:val="22"/>
        </w:rPr>
      </w:pPr>
    </w:p>
    <w:p w14:paraId="1428739F" w14:textId="65124C7B"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r w:rsidR="007F214E">
        <w:rPr>
          <w:rFonts w:asciiTheme="minorHAnsi" w:hAnsiTheme="minorHAnsi" w:cstheme="minorHAnsi"/>
          <w:szCs w:val="22"/>
        </w:rPr>
        <w:t>Valitaan</w:t>
      </w:r>
      <w:r w:rsidR="006E65A2">
        <w:rPr>
          <w:rFonts w:asciiTheme="minorHAnsi" w:hAnsiTheme="minorHAnsi" w:cstheme="minorHAnsi"/>
          <w:szCs w:val="22"/>
        </w:rPr>
        <w:t xml:space="preserve"> kokouksen</w:t>
      </w:r>
    </w:p>
    <w:p w14:paraId="1F952BFB" w14:textId="32DEEAB2" w:rsidR="007F214E"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xml:space="preserve">-        </w:t>
      </w:r>
      <w:r w:rsidR="007F214E">
        <w:rPr>
          <w:rFonts w:asciiTheme="minorHAnsi" w:hAnsiTheme="minorHAnsi" w:cstheme="minorHAnsi"/>
          <w:szCs w:val="22"/>
        </w:rPr>
        <w:t>puheenjohtaja</w:t>
      </w:r>
    </w:p>
    <w:p w14:paraId="636710CD" w14:textId="1C80C365" w:rsidR="00223C0C" w:rsidRPr="002E3E44" w:rsidRDefault="007F214E" w:rsidP="007F214E">
      <w:pPr>
        <w:ind w:firstLine="1304"/>
        <w:rPr>
          <w:rFonts w:asciiTheme="minorHAnsi" w:hAnsiTheme="minorHAnsi" w:cstheme="minorHAnsi"/>
          <w:szCs w:val="22"/>
        </w:rPr>
      </w:pPr>
      <w:r>
        <w:rPr>
          <w:rFonts w:asciiTheme="minorHAnsi" w:hAnsiTheme="minorHAnsi" w:cstheme="minorHAnsi"/>
          <w:szCs w:val="22"/>
        </w:rPr>
        <w:t xml:space="preserve">-        </w:t>
      </w:r>
      <w:r w:rsidR="00223C0C" w:rsidRPr="002E3E44">
        <w:rPr>
          <w:rFonts w:asciiTheme="minorHAnsi" w:hAnsiTheme="minorHAnsi" w:cstheme="minorHAnsi"/>
          <w:szCs w:val="22"/>
        </w:rPr>
        <w:t xml:space="preserve">sihteeri </w:t>
      </w:r>
    </w:p>
    <w:p w14:paraId="03FC76FF"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kaksi pöytäkirjantarkastajaa ja</w:t>
      </w:r>
    </w:p>
    <w:p w14:paraId="076DC50B"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kaksi ääntenlaskijaa</w:t>
      </w:r>
    </w:p>
    <w:p w14:paraId="192CF783" w14:textId="77777777" w:rsidR="00223C0C" w:rsidRDefault="00223C0C" w:rsidP="00223C0C">
      <w:pPr>
        <w:rPr>
          <w:rFonts w:asciiTheme="minorHAnsi" w:hAnsiTheme="minorHAnsi" w:cstheme="minorHAnsi"/>
          <w:szCs w:val="22"/>
        </w:rPr>
      </w:pPr>
    </w:p>
    <w:p w14:paraId="76331C56" w14:textId="77777777" w:rsidR="00564D09" w:rsidRPr="00C4118F" w:rsidRDefault="00564D09" w:rsidP="00564D09">
      <w:pPr>
        <w:ind w:left="1304"/>
        <w:rPr>
          <w:rFonts w:ascii="Calibri" w:hAnsi="Calibri" w:cs="Calibri"/>
          <w:b/>
          <w:szCs w:val="22"/>
        </w:rPr>
      </w:pPr>
      <w:r w:rsidRPr="00C4118F">
        <w:rPr>
          <w:rFonts w:ascii="Calibri" w:hAnsi="Calibri" w:cs="Calibri"/>
          <w:b/>
          <w:szCs w:val="22"/>
        </w:rPr>
        <w:t>Päätös:</w:t>
      </w:r>
    </w:p>
    <w:p w14:paraId="065161C9" w14:textId="77777777" w:rsidR="006E65A2" w:rsidRPr="002E3E44" w:rsidRDefault="006E65A2" w:rsidP="00223C0C">
      <w:pPr>
        <w:rPr>
          <w:rFonts w:asciiTheme="minorHAnsi" w:hAnsiTheme="minorHAnsi" w:cstheme="minorHAnsi"/>
          <w:szCs w:val="22"/>
        </w:rPr>
      </w:pPr>
    </w:p>
    <w:p w14:paraId="65983253" w14:textId="77777777" w:rsidR="006E65A2" w:rsidRPr="00C4118F" w:rsidRDefault="006E65A2" w:rsidP="006E65A2">
      <w:pPr>
        <w:rPr>
          <w:rFonts w:ascii="Calibri" w:hAnsi="Calibri" w:cs="Calibri"/>
          <w:b/>
          <w:szCs w:val="22"/>
        </w:rPr>
      </w:pPr>
      <w:r w:rsidRPr="00C4118F">
        <w:rPr>
          <w:rFonts w:ascii="Calibri" w:hAnsi="Calibri" w:cs="Calibri"/>
          <w:b/>
          <w:szCs w:val="22"/>
        </w:rPr>
        <w:t>3</w:t>
      </w:r>
      <w:r w:rsidRPr="00C4118F">
        <w:rPr>
          <w:rFonts w:ascii="Calibri" w:hAnsi="Calibri" w:cs="Calibri"/>
          <w:b/>
          <w:szCs w:val="22"/>
        </w:rPr>
        <w:tab/>
        <w:t>LÄSNÄOLIJOIDEN TOTEAMINEN</w:t>
      </w:r>
    </w:p>
    <w:p w14:paraId="1ACF884D" w14:textId="77777777" w:rsidR="006E65A2" w:rsidRDefault="006E65A2" w:rsidP="006E65A2">
      <w:pPr>
        <w:rPr>
          <w:rFonts w:ascii="Calibri" w:hAnsi="Calibri" w:cs="Calibri"/>
          <w:szCs w:val="22"/>
        </w:rPr>
      </w:pPr>
    </w:p>
    <w:p w14:paraId="26ACA5E6" w14:textId="113A28CF" w:rsidR="006E65A2" w:rsidRDefault="006E65A2" w:rsidP="006E65A2">
      <w:pPr>
        <w:ind w:left="1304"/>
        <w:rPr>
          <w:rFonts w:ascii="Calibri" w:hAnsi="Calibri" w:cs="Calibri"/>
          <w:szCs w:val="22"/>
        </w:rPr>
      </w:pPr>
      <w:r>
        <w:rPr>
          <w:rFonts w:ascii="Calibri" w:hAnsi="Calibri" w:cs="Calibri"/>
          <w:szCs w:val="22"/>
        </w:rPr>
        <w:t>S</w:t>
      </w:r>
      <w:r w:rsidRPr="00C4118F">
        <w:rPr>
          <w:rFonts w:ascii="Calibri" w:hAnsi="Calibri" w:cs="Calibri"/>
          <w:szCs w:val="22"/>
        </w:rPr>
        <w:t>uoritetaan jäsenyhdistysten edustajien valtakirjojen tarkastus, todetaan edustettuina olevat jäsenyhdistykset ja näiden äänimäärät sekä vahvistetaan äänimääräluettelo ja todetaan läsnä olevat liittohallituksen jäsenet, kunniapuheenjohtaja</w:t>
      </w:r>
      <w:r>
        <w:rPr>
          <w:rFonts w:ascii="Calibri" w:hAnsi="Calibri" w:cs="Calibri"/>
          <w:szCs w:val="22"/>
        </w:rPr>
        <w:t>,</w:t>
      </w:r>
      <w:r w:rsidRPr="00C4118F">
        <w:rPr>
          <w:rFonts w:ascii="Calibri" w:hAnsi="Calibri" w:cs="Calibri"/>
          <w:szCs w:val="22"/>
        </w:rPr>
        <w:t xml:space="preserve"> liiton toimihenkilöt</w:t>
      </w:r>
      <w:r>
        <w:rPr>
          <w:rFonts w:ascii="Calibri" w:hAnsi="Calibri" w:cs="Calibri"/>
          <w:szCs w:val="22"/>
        </w:rPr>
        <w:t xml:space="preserve"> sekä muut läsnäolo-oikeuden saaneet henkilöt.</w:t>
      </w:r>
    </w:p>
    <w:p w14:paraId="48653DAC" w14:textId="77777777" w:rsidR="006E65A2" w:rsidRDefault="006E65A2" w:rsidP="006E65A2">
      <w:pPr>
        <w:ind w:left="1304"/>
        <w:rPr>
          <w:rFonts w:ascii="Calibri" w:hAnsi="Calibri" w:cs="Calibri"/>
          <w:szCs w:val="22"/>
        </w:rPr>
      </w:pPr>
    </w:p>
    <w:p w14:paraId="6EFBD682" w14:textId="77777777" w:rsidR="006E65A2" w:rsidRPr="00C4118F" w:rsidRDefault="006E65A2" w:rsidP="006E65A2">
      <w:pPr>
        <w:ind w:left="1304"/>
        <w:rPr>
          <w:rFonts w:ascii="Calibri" w:hAnsi="Calibri" w:cs="Calibri"/>
          <w:b/>
          <w:szCs w:val="22"/>
        </w:rPr>
      </w:pPr>
      <w:r w:rsidRPr="00C4118F">
        <w:rPr>
          <w:rFonts w:ascii="Calibri" w:hAnsi="Calibri" w:cs="Calibri"/>
          <w:b/>
          <w:szCs w:val="22"/>
        </w:rPr>
        <w:t>Päätös:</w:t>
      </w:r>
    </w:p>
    <w:p w14:paraId="6D201F20" w14:textId="77777777" w:rsidR="00223C0C" w:rsidRPr="002E3E44" w:rsidRDefault="00223C0C" w:rsidP="00223C0C">
      <w:pPr>
        <w:rPr>
          <w:rFonts w:asciiTheme="minorHAnsi" w:hAnsiTheme="minorHAnsi" w:cstheme="minorHAnsi"/>
          <w:szCs w:val="22"/>
        </w:rPr>
      </w:pPr>
    </w:p>
    <w:p w14:paraId="0456F3DB" w14:textId="38CADCC0" w:rsidR="00223C0C" w:rsidRPr="002E3E44" w:rsidRDefault="00564D09" w:rsidP="00223C0C">
      <w:pPr>
        <w:rPr>
          <w:rFonts w:asciiTheme="minorHAnsi" w:hAnsiTheme="minorHAnsi" w:cstheme="minorHAnsi"/>
          <w:b/>
          <w:szCs w:val="22"/>
        </w:rPr>
      </w:pPr>
      <w:r>
        <w:rPr>
          <w:rFonts w:asciiTheme="minorHAnsi" w:hAnsiTheme="minorHAnsi" w:cstheme="minorHAnsi"/>
          <w:b/>
          <w:szCs w:val="22"/>
        </w:rPr>
        <w:t>4</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TODETAAN KOKOUKSEN LAILLISUUS JA PÄÄTÖSVALTAISUUS</w:t>
      </w:r>
    </w:p>
    <w:p w14:paraId="16D5DB53" w14:textId="77777777" w:rsidR="00223C0C" w:rsidRPr="002E3E44" w:rsidRDefault="00223C0C" w:rsidP="00223C0C">
      <w:pPr>
        <w:rPr>
          <w:rFonts w:asciiTheme="minorHAnsi" w:hAnsiTheme="minorHAnsi" w:cstheme="minorHAnsi"/>
          <w:szCs w:val="22"/>
        </w:rPr>
      </w:pPr>
    </w:p>
    <w:p w14:paraId="7F3D7660" w14:textId="1ED84908" w:rsidR="006E65A2" w:rsidRPr="006E65A2" w:rsidRDefault="00223C0C" w:rsidP="006E65A2">
      <w:pPr>
        <w:ind w:left="1304" w:firstLine="1"/>
        <w:rPr>
          <w:rFonts w:asciiTheme="minorHAnsi" w:hAnsiTheme="minorHAnsi" w:cstheme="minorHAnsi"/>
          <w:szCs w:val="22"/>
        </w:rPr>
      </w:pPr>
      <w:r w:rsidRPr="002E3E44">
        <w:rPr>
          <w:rFonts w:asciiTheme="minorHAnsi" w:hAnsiTheme="minorHAnsi" w:cstheme="minorHAnsi"/>
          <w:szCs w:val="22"/>
        </w:rPr>
        <w:t>Suomen Ampumaurheiluliiton toimintasääntöjen mukaan</w:t>
      </w:r>
      <w:r w:rsidR="00BC03A3" w:rsidRPr="002E3E44">
        <w:rPr>
          <w:rFonts w:asciiTheme="minorHAnsi" w:hAnsiTheme="minorHAnsi" w:cstheme="minorHAnsi"/>
          <w:szCs w:val="22"/>
        </w:rPr>
        <w:t xml:space="preserve"> </w:t>
      </w:r>
      <w:proofErr w:type="spellStart"/>
      <w:r w:rsidR="006E65A2" w:rsidRPr="006E65A2">
        <w:rPr>
          <w:rFonts w:asciiTheme="minorHAnsi" w:hAnsiTheme="minorHAnsi" w:cstheme="minorHAnsi"/>
          <w:szCs w:val="22"/>
        </w:rPr>
        <w:t>SAL:n</w:t>
      </w:r>
      <w:proofErr w:type="spellEnd"/>
      <w:r w:rsidR="006E65A2" w:rsidRPr="006E65A2">
        <w:rPr>
          <w:rFonts w:asciiTheme="minorHAnsi" w:hAnsiTheme="minorHAnsi" w:cstheme="minorHAnsi"/>
          <w:szCs w:val="22"/>
        </w:rPr>
        <w:t xml:space="preserve"> kokouksen kutsuu koolle liittohallitus</w:t>
      </w:r>
      <w:r w:rsidR="006E65A2">
        <w:rPr>
          <w:rFonts w:asciiTheme="minorHAnsi" w:hAnsiTheme="minorHAnsi" w:cstheme="minorHAnsi"/>
          <w:szCs w:val="22"/>
        </w:rPr>
        <w:t>. K</w:t>
      </w:r>
      <w:r w:rsidR="00BC03A3" w:rsidRPr="002E3E44">
        <w:rPr>
          <w:rFonts w:asciiTheme="minorHAnsi" w:hAnsiTheme="minorHAnsi" w:cstheme="minorHAnsi"/>
          <w:szCs w:val="22"/>
        </w:rPr>
        <w:t>utsu</w:t>
      </w:r>
      <w:r w:rsidRPr="002E3E44">
        <w:rPr>
          <w:rFonts w:asciiTheme="minorHAnsi" w:hAnsiTheme="minorHAnsi" w:cstheme="minorHAnsi"/>
          <w:szCs w:val="22"/>
        </w:rPr>
        <w:t xml:space="preserve"> liittokokouksesta </w:t>
      </w:r>
      <w:r w:rsidR="00BC03A3" w:rsidRPr="002E3E44">
        <w:rPr>
          <w:rFonts w:asciiTheme="minorHAnsi" w:hAnsiTheme="minorHAnsi" w:cstheme="minorHAnsi"/>
          <w:szCs w:val="22"/>
        </w:rPr>
        <w:t>lähetetään</w:t>
      </w:r>
      <w:r w:rsidRPr="002E3E44">
        <w:rPr>
          <w:rFonts w:asciiTheme="minorHAnsi" w:hAnsiTheme="minorHAnsi" w:cstheme="minorHAnsi"/>
          <w:szCs w:val="22"/>
        </w:rPr>
        <w:t xml:space="preserve"> </w:t>
      </w:r>
      <w:r w:rsidR="006E65A2" w:rsidRPr="006E65A2">
        <w:rPr>
          <w:rFonts w:asciiTheme="minorHAnsi" w:hAnsiTheme="minorHAnsi" w:cstheme="minorHAnsi"/>
          <w:szCs w:val="22"/>
        </w:rPr>
        <w:t xml:space="preserve">kirjallisena kullekin jäsenelle jäsenluettelossa olevaan yhdyshenkilön sähköposti- tai postiosoitteeseen ja julkaistaan vähintään neljä (4) viikkoa ennen kokousta liiton internetsivuilla sekä liittokokouksen mahdollisesti määräämällä muulla tavalla. Kokouskutsussa on mainittava kaikki päätösasiat. Mikäli kokouksessa on etäosallistumismahdollisuus ja hallitus on määrännyt määräpäivän kokoukseen ilmoittautumiselle, lasketaan koollekutsumisaika viimeisestä ilmoittautumispäivästä. </w:t>
      </w:r>
    </w:p>
    <w:p w14:paraId="73F35023" w14:textId="77777777" w:rsidR="006E65A2" w:rsidRPr="006E65A2" w:rsidRDefault="006E65A2" w:rsidP="006E65A2">
      <w:pPr>
        <w:ind w:left="1304" w:firstLine="1"/>
        <w:rPr>
          <w:rFonts w:asciiTheme="minorHAnsi" w:hAnsiTheme="minorHAnsi" w:cstheme="minorHAnsi"/>
          <w:szCs w:val="22"/>
        </w:rPr>
      </w:pPr>
      <w:proofErr w:type="spellStart"/>
      <w:r w:rsidRPr="006E65A2">
        <w:rPr>
          <w:rFonts w:asciiTheme="minorHAnsi" w:hAnsiTheme="minorHAnsi" w:cstheme="minorHAnsi"/>
          <w:szCs w:val="22"/>
        </w:rPr>
        <w:t>SAL:n</w:t>
      </w:r>
      <w:proofErr w:type="spellEnd"/>
      <w:r w:rsidRPr="006E65A2">
        <w:rPr>
          <w:rFonts w:asciiTheme="minorHAnsi" w:hAnsiTheme="minorHAnsi" w:cstheme="minorHAnsi"/>
          <w:szCs w:val="22"/>
        </w:rPr>
        <w:t xml:space="preserve"> kokouksen esityslista liitteineen julkaistaan </w:t>
      </w:r>
      <w:proofErr w:type="spellStart"/>
      <w:r w:rsidRPr="006E65A2">
        <w:rPr>
          <w:rFonts w:asciiTheme="minorHAnsi" w:hAnsiTheme="minorHAnsi" w:cstheme="minorHAnsi"/>
          <w:szCs w:val="22"/>
        </w:rPr>
        <w:t>SAL:n</w:t>
      </w:r>
      <w:proofErr w:type="spellEnd"/>
      <w:r w:rsidRPr="006E65A2">
        <w:rPr>
          <w:rFonts w:asciiTheme="minorHAnsi" w:hAnsiTheme="minorHAnsi" w:cstheme="minorHAnsi"/>
          <w:szCs w:val="22"/>
        </w:rPr>
        <w:t xml:space="preserve"> internetsivulla kokouskutsussa ilmoitetussa osoitteessa viimeistään kaksi (2) viikkoa ennen kokousta. </w:t>
      </w:r>
    </w:p>
    <w:p w14:paraId="6327C6A2" w14:textId="585633F1" w:rsidR="00223C0C" w:rsidRPr="002E3E44" w:rsidRDefault="006E65A2" w:rsidP="006E65A2">
      <w:pPr>
        <w:ind w:left="1304" w:firstLine="1"/>
        <w:rPr>
          <w:rFonts w:asciiTheme="minorHAnsi" w:hAnsiTheme="minorHAnsi" w:cstheme="minorHAnsi"/>
          <w:szCs w:val="22"/>
        </w:rPr>
      </w:pPr>
      <w:r w:rsidRPr="006E65A2">
        <w:rPr>
          <w:rFonts w:asciiTheme="minorHAnsi" w:hAnsiTheme="minorHAnsi" w:cstheme="minorHAnsi"/>
          <w:szCs w:val="22"/>
        </w:rPr>
        <w:t xml:space="preserve">Ennakkoilmoitus jäsenille varsinaisen </w:t>
      </w:r>
      <w:proofErr w:type="spellStart"/>
      <w:r w:rsidRPr="006E65A2">
        <w:rPr>
          <w:rFonts w:asciiTheme="minorHAnsi" w:hAnsiTheme="minorHAnsi" w:cstheme="minorHAnsi"/>
          <w:szCs w:val="22"/>
        </w:rPr>
        <w:t>SAL:n</w:t>
      </w:r>
      <w:proofErr w:type="spellEnd"/>
      <w:r w:rsidRPr="006E65A2">
        <w:rPr>
          <w:rFonts w:asciiTheme="minorHAnsi" w:hAnsiTheme="minorHAnsi" w:cstheme="minorHAnsi"/>
          <w:szCs w:val="22"/>
        </w:rPr>
        <w:t xml:space="preserve"> kokouksen ajasta ja paikasta julkaistaan viimeistään kaksi (2) kuukautta ennen kokousta liiton internetsivuilla tai liittokokouksen määräämällä tavalla.</w:t>
      </w:r>
    </w:p>
    <w:p w14:paraId="6FC32051" w14:textId="77777777" w:rsidR="00223C0C" w:rsidRPr="002E3E44" w:rsidRDefault="00223C0C" w:rsidP="00223C0C">
      <w:pPr>
        <w:rPr>
          <w:rFonts w:asciiTheme="minorHAnsi" w:hAnsiTheme="minorHAnsi" w:cstheme="minorHAnsi"/>
          <w:szCs w:val="22"/>
        </w:rPr>
      </w:pPr>
    </w:p>
    <w:p w14:paraId="3F4D4ED8" w14:textId="020F6B24" w:rsidR="006E65A2" w:rsidRDefault="00223C0C" w:rsidP="00223C0C">
      <w:pPr>
        <w:rPr>
          <w:rFonts w:asciiTheme="minorHAnsi" w:hAnsiTheme="minorHAnsi" w:cstheme="minorHAnsi"/>
          <w:szCs w:val="22"/>
        </w:rPr>
      </w:pPr>
      <w:r w:rsidRPr="002E3E44">
        <w:rPr>
          <w:rFonts w:asciiTheme="minorHAnsi" w:hAnsiTheme="minorHAnsi" w:cstheme="minorHAnsi"/>
          <w:szCs w:val="22"/>
        </w:rPr>
        <w:lastRenderedPageBreak/>
        <w:tab/>
      </w:r>
      <w:r w:rsidR="006E65A2">
        <w:rPr>
          <w:rFonts w:asciiTheme="minorHAnsi" w:hAnsiTheme="minorHAnsi" w:cstheme="minorHAnsi"/>
          <w:szCs w:val="22"/>
        </w:rPr>
        <w:t>K</w:t>
      </w:r>
      <w:r w:rsidRPr="002E3E44">
        <w:rPr>
          <w:rFonts w:asciiTheme="minorHAnsi" w:hAnsiTheme="minorHAnsi" w:cstheme="minorHAnsi"/>
          <w:szCs w:val="22"/>
        </w:rPr>
        <w:t>okouskutsu</w:t>
      </w:r>
      <w:r w:rsidR="006E65A2">
        <w:rPr>
          <w:rFonts w:asciiTheme="minorHAnsi" w:hAnsiTheme="minorHAnsi" w:cstheme="minorHAnsi"/>
          <w:szCs w:val="22"/>
        </w:rPr>
        <w:t xml:space="preserve"> on lähetetty 13.10.2025</w:t>
      </w:r>
      <w:r w:rsidR="00564D09">
        <w:rPr>
          <w:rFonts w:asciiTheme="minorHAnsi" w:hAnsiTheme="minorHAnsi" w:cstheme="minorHAnsi"/>
          <w:szCs w:val="22"/>
        </w:rPr>
        <w:t>.</w:t>
      </w:r>
    </w:p>
    <w:p w14:paraId="2BBBC641" w14:textId="276CD5E8" w:rsidR="00223C0C" w:rsidRDefault="00223C0C" w:rsidP="006E65A2">
      <w:pPr>
        <w:ind w:firstLine="1304"/>
        <w:rPr>
          <w:rFonts w:asciiTheme="minorHAnsi" w:hAnsiTheme="minorHAnsi" w:cstheme="minorHAnsi"/>
          <w:szCs w:val="22"/>
        </w:rPr>
      </w:pPr>
      <w:r w:rsidRPr="002E3E44">
        <w:rPr>
          <w:rFonts w:asciiTheme="minorHAnsi" w:hAnsiTheme="minorHAnsi" w:cstheme="minorHAnsi"/>
          <w:szCs w:val="22"/>
        </w:rPr>
        <w:t xml:space="preserve">Esityslista liitteineen on </w:t>
      </w:r>
      <w:r w:rsidR="006E65A2" w:rsidRPr="00165AEA">
        <w:rPr>
          <w:rFonts w:asciiTheme="minorHAnsi" w:hAnsiTheme="minorHAnsi" w:cstheme="minorHAnsi"/>
          <w:szCs w:val="22"/>
        </w:rPr>
        <w:t xml:space="preserve">julkaistu </w:t>
      </w:r>
      <w:r w:rsidR="00165AEA" w:rsidRPr="00165AEA">
        <w:rPr>
          <w:rFonts w:asciiTheme="minorHAnsi" w:hAnsiTheme="minorHAnsi" w:cstheme="minorHAnsi"/>
          <w:szCs w:val="22"/>
        </w:rPr>
        <w:t>29</w:t>
      </w:r>
      <w:r w:rsidR="00564D09" w:rsidRPr="00165AEA">
        <w:rPr>
          <w:rFonts w:asciiTheme="minorHAnsi" w:hAnsiTheme="minorHAnsi" w:cstheme="minorHAnsi"/>
          <w:szCs w:val="22"/>
        </w:rPr>
        <w:t>.</w:t>
      </w:r>
      <w:r w:rsidR="0062455F" w:rsidRPr="00165AEA">
        <w:rPr>
          <w:rFonts w:asciiTheme="minorHAnsi" w:hAnsiTheme="minorHAnsi" w:cstheme="minorHAnsi"/>
          <w:szCs w:val="22"/>
        </w:rPr>
        <w:t>1</w:t>
      </w:r>
      <w:r w:rsidR="007B2667" w:rsidRPr="00165AEA">
        <w:rPr>
          <w:rFonts w:asciiTheme="minorHAnsi" w:hAnsiTheme="minorHAnsi" w:cstheme="minorHAnsi"/>
          <w:szCs w:val="22"/>
        </w:rPr>
        <w:t>0</w:t>
      </w:r>
      <w:r w:rsidR="0062455F" w:rsidRPr="002E3E44">
        <w:rPr>
          <w:rFonts w:asciiTheme="minorHAnsi" w:hAnsiTheme="minorHAnsi" w:cstheme="minorHAnsi"/>
          <w:szCs w:val="22"/>
        </w:rPr>
        <w:t>.20</w:t>
      </w:r>
      <w:r w:rsidR="00972CC0" w:rsidRPr="002E3E44">
        <w:rPr>
          <w:rFonts w:asciiTheme="minorHAnsi" w:hAnsiTheme="minorHAnsi" w:cstheme="minorHAnsi"/>
          <w:szCs w:val="22"/>
        </w:rPr>
        <w:t>2</w:t>
      </w:r>
      <w:r w:rsidR="006E65A2">
        <w:rPr>
          <w:rFonts w:asciiTheme="minorHAnsi" w:hAnsiTheme="minorHAnsi" w:cstheme="minorHAnsi"/>
          <w:szCs w:val="22"/>
        </w:rPr>
        <w:t>5</w:t>
      </w:r>
      <w:r w:rsidRPr="002E3E44">
        <w:rPr>
          <w:rFonts w:asciiTheme="minorHAnsi" w:hAnsiTheme="minorHAnsi" w:cstheme="minorHAnsi"/>
          <w:szCs w:val="22"/>
        </w:rPr>
        <w:t>.</w:t>
      </w:r>
    </w:p>
    <w:p w14:paraId="7B5CA09F" w14:textId="69FCAA82" w:rsidR="00223C0C" w:rsidRPr="002E3E44" w:rsidRDefault="006E65A2" w:rsidP="00564D09">
      <w:pPr>
        <w:ind w:left="1304"/>
        <w:rPr>
          <w:rFonts w:asciiTheme="minorHAnsi" w:hAnsiTheme="minorHAnsi" w:cstheme="minorHAnsi"/>
          <w:szCs w:val="22"/>
        </w:rPr>
      </w:pPr>
      <w:r>
        <w:rPr>
          <w:rFonts w:asciiTheme="minorHAnsi" w:hAnsiTheme="minorHAnsi" w:cstheme="minorHAnsi"/>
          <w:szCs w:val="22"/>
        </w:rPr>
        <w:t>Ennakkoilmoitus kokouksesta on julkaistu liiton internetsivu</w:t>
      </w:r>
      <w:r w:rsidR="00575E1D">
        <w:rPr>
          <w:rFonts w:asciiTheme="minorHAnsi" w:hAnsiTheme="minorHAnsi" w:cstheme="minorHAnsi"/>
          <w:szCs w:val="22"/>
        </w:rPr>
        <w:t>jen tapahtumakalenterissa 9.9.</w:t>
      </w:r>
      <w:r w:rsidR="00F246E3">
        <w:rPr>
          <w:rFonts w:asciiTheme="minorHAnsi" w:hAnsiTheme="minorHAnsi" w:cstheme="minorHAnsi"/>
          <w:szCs w:val="22"/>
        </w:rPr>
        <w:t>2025</w:t>
      </w:r>
      <w:r w:rsidR="00564D09">
        <w:rPr>
          <w:rFonts w:asciiTheme="minorHAnsi" w:hAnsiTheme="minorHAnsi" w:cstheme="minorHAnsi"/>
          <w:szCs w:val="22"/>
        </w:rPr>
        <w:t xml:space="preserve"> ja uutiskirjeessä 19.6.2025.</w:t>
      </w:r>
      <w:r>
        <w:rPr>
          <w:rFonts w:asciiTheme="minorHAnsi" w:hAnsiTheme="minorHAnsi" w:cstheme="minorHAnsi"/>
          <w:szCs w:val="22"/>
        </w:rPr>
        <w:t xml:space="preserve"> </w:t>
      </w:r>
    </w:p>
    <w:p w14:paraId="2B8ADE89"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p>
    <w:p w14:paraId="09880178" w14:textId="77777777" w:rsidR="00223C0C" w:rsidRPr="002E3E44" w:rsidRDefault="00223C0C" w:rsidP="00223C0C">
      <w:pPr>
        <w:rPr>
          <w:rFonts w:asciiTheme="minorHAnsi" w:hAnsiTheme="minorHAnsi" w:cstheme="minorHAnsi"/>
          <w:b/>
          <w:bCs/>
          <w:szCs w:val="22"/>
        </w:rPr>
      </w:pPr>
      <w:r w:rsidRPr="002E3E44">
        <w:rPr>
          <w:rFonts w:asciiTheme="minorHAnsi" w:hAnsiTheme="minorHAnsi" w:cstheme="minorHAnsi"/>
          <w:b/>
          <w:bCs/>
          <w:szCs w:val="22"/>
        </w:rPr>
        <w:t xml:space="preserve"> </w:t>
      </w:r>
      <w:r w:rsidRPr="002E3E44">
        <w:rPr>
          <w:rFonts w:asciiTheme="minorHAnsi" w:hAnsiTheme="minorHAnsi" w:cstheme="minorHAnsi"/>
          <w:b/>
          <w:bCs/>
          <w:szCs w:val="22"/>
        </w:rPr>
        <w:tab/>
        <w:t>Päätös:</w:t>
      </w:r>
    </w:p>
    <w:p w14:paraId="2D28221A" w14:textId="77777777" w:rsidR="00223C0C" w:rsidRPr="002E3E44" w:rsidRDefault="00223C0C" w:rsidP="00223C0C">
      <w:pPr>
        <w:rPr>
          <w:rFonts w:asciiTheme="minorHAnsi" w:hAnsiTheme="minorHAnsi" w:cstheme="minorHAnsi"/>
          <w:b/>
          <w:szCs w:val="22"/>
        </w:rPr>
      </w:pPr>
    </w:p>
    <w:p w14:paraId="77B0F9D0" w14:textId="7B8F3F19" w:rsidR="00223C0C" w:rsidRPr="002E3E44" w:rsidRDefault="00564D09" w:rsidP="00223C0C">
      <w:pPr>
        <w:rPr>
          <w:rFonts w:asciiTheme="minorHAnsi" w:hAnsiTheme="minorHAnsi" w:cstheme="minorHAnsi"/>
          <w:szCs w:val="22"/>
        </w:rPr>
      </w:pPr>
      <w:r>
        <w:rPr>
          <w:rFonts w:asciiTheme="minorHAnsi" w:hAnsiTheme="minorHAnsi" w:cstheme="minorHAnsi"/>
          <w:b/>
          <w:szCs w:val="22"/>
        </w:rPr>
        <w:t>5</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KOKOUKSEN TYÖJÄRJESTYS</w:t>
      </w:r>
    </w:p>
    <w:p w14:paraId="5B6C8D82"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p>
    <w:p w14:paraId="6E7D9242" w14:textId="42419F91" w:rsidR="00223C0C" w:rsidRPr="002E3E44" w:rsidRDefault="00223C0C" w:rsidP="0062455F">
      <w:pPr>
        <w:ind w:left="1304"/>
        <w:rPr>
          <w:rFonts w:asciiTheme="minorHAnsi" w:hAnsiTheme="minorHAnsi" w:cstheme="minorHAnsi"/>
          <w:szCs w:val="22"/>
        </w:rPr>
      </w:pPr>
      <w:r w:rsidRPr="002E3E44">
        <w:rPr>
          <w:rFonts w:asciiTheme="minorHAnsi" w:hAnsiTheme="minorHAnsi" w:cstheme="minorHAnsi"/>
          <w:szCs w:val="22"/>
        </w:rPr>
        <w:t xml:space="preserve">Esitetään, että kokouksen työjärjestykseksi </w:t>
      </w:r>
      <w:r w:rsidRPr="00165AEA">
        <w:rPr>
          <w:rFonts w:asciiTheme="minorHAnsi" w:hAnsiTheme="minorHAnsi" w:cstheme="minorHAnsi"/>
          <w:szCs w:val="22"/>
        </w:rPr>
        <w:t xml:space="preserve">hyväksytään </w:t>
      </w:r>
      <w:r w:rsidR="00280B65" w:rsidRPr="00165AEA">
        <w:rPr>
          <w:rFonts w:asciiTheme="minorHAnsi" w:hAnsiTheme="minorHAnsi" w:cstheme="minorHAnsi"/>
          <w:szCs w:val="22"/>
        </w:rPr>
        <w:t>2</w:t>
      </w:r>
      <w:r w:rsidR="00165AEA" w:rsidRPr="00165AEA">
        <w:rPr>
          <w:rFonts w:asciiTheme="minorHAnsi" w:hAnsiTheme="minorHAnsi" w:cstheme="minorHAnsi"/>
          <w:szCs w:val="22"/>
        </w:rPr>
        <w:t>9</w:t>
      </w:r>
      <w:r w:rsidR="00564D09" w:rsidRPr="00165AEA">
        <w:rPr>
          <w:rFonts w:asciiTheme="minorHAnsi" w:hAnsiTheme="minorHAnsi" w:cstheme="minorHAnsi"/>
          <w:szCs w:val="22"/>
        </w:rPr>
        <w:t>.</w:t>
      </w:r>
      <w:r w:rsidR="00564D09">
        <w:rPr>
          <w:rFonts w:asciiTheme="minorHAnsi" w:hAnsiTheme="minorHAnsi" w:cstheme="minorHAnsi"/>
          <w:szCs w:val="22"/>
        </w:rPr>
        <w:t>10.2025 liiton internetsivuilla julkaistu</w:t>
      </w:r>
      <w:r w:rsidRPr="002E3E44">
        <w:rPr>
          <w:rFonts w:asciiTheme="minorHAnsi" w:hAnsiTheme="minorHAnsi" w:cstheme="minorHAnsi"/>
          <w:szCs w:val="22"/>
        </w:rPr>
        <w:t xml:space="preserve"> esityslista.</w:t>
      </w:r>
    </w:p>
    <w:p w14:paraId="6260EC9B" w14:textId="77777777" w:rsidR="00223C0C" w:rsidRPr="002E3E44" w:rsidRDefault="00223C0C" w:rsidP="00223C0C">
      <w:pPr>
        <w:rPr>
          <w:rFonts w:asciiTheme="minorHAnsi" w:hAnsiTheme="minorHAnsi" w:cstheme="minorHAnsi"/>
          <w:szCs w:val="22"/>
        </w:rPr>
      </w:pPr>
    </w:p>
    <w:p w14:paraId="3B61CF40" w14:textId="77777777" w:rsidR="00223C0C" w:rsidRPr="002E3E44" w:rsidRDefault="00223C0C" w:rsidP="00223C0C">
      <w:pPr>
        <w:rPr>
          <w:rFonts w:asciiTheme="minorHAnsi" w:hAnsiTheme="minorHAnsi" w:cstheme="minorHAnsi"/>
          <w:b/>
          <w:bCs/>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r w:rsidRPr="002E3E44">
        <w:rPr>
          <w:rFonts w:asciiTheme="minorHAnsi" w:hAnsiTheme="minorHAnsi" w:cstheme="minorHAnsi"/>
          <w:b/>
          <w:bCs/>
          <w:szCs w:val="22"/>
        </w:rPr>
        <w:t>Päätös:</w:t>
      </w:r>
    </w:p>
    <w:p w14:paraId="197239E9" w14:textId="77777777" w:rsidR="00223C0C" w:rsidRPr="002E3E44" w:rsidRDefault="00223C0C" w:rsidP="004F4924">
      <w:pPr>
        <w:rPr>
          <w:rFonts w:asciiTheme="minorHAnsi" w:hAnsiTheme="minorHAnsi" w:cstheme="minorHAnsi"/>
          <w:szCs w:val="22"/>
        </w:rPr>
      </w:pPr>
    </w:p>
    <w:p w14:paraId="4E246F4B" w14:textId="14440C96" w:rsidR="00223C0C" w:rsidRPr="002E3E44" w:rsidRDefault="00C855CF" w:rsidP="00223C0C">
      <w:pPr>
        <w:rPr>
          <w:rFonts w:asciiTheme="minorHAnsi" w:hAnsiTheme="minorHAnsi" w:cstheme="minorHAnsi"/>
          <w:b/>
          <w:szCs w:val="22"/>
        </w:rPr>
      </w:pPr>
      <w:r>
        <w:rPr>
          <w:rFonts w:asciiTheme="minorHAnsi" w:hAnsiTheme="minorHAnsi" w:cstheme="minorHAnsi"/>
          <w:b/>
          <w:szCs w:val="22"/>
        </w:rPr>
        <w:t>6</w:t>
      </w:r>
      <w:r w:rsidR="00223C0C" w:rsidRPr="002E3E44">
        <w:rPr>
          <w:rFonts w:asciiTheme="minorHAnsi" w:hAnsiTheme="minorHAnsi" w:cstheme="minorHAnsi"/>
          <w:b/>
          <w:szCs w:val="22"/>
        </w:rPr>
        <w:tab/>
        <w:t xml:space="preserve">TILINTARKASTAJIEN JA LIITTOHALLITUKSEN JÄSENTEN PALKKIOT JA </w:t>
      </w:r>
    </w:p>
    <w:p w14:paraId="66CE6D4E" w14:textId="4966C6F9"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ab/>
        <w:t>MATKAKORVAUKSET 20</w:t>
      </w:r>
      <w:r w:rsidR="00972CC0" w:rsidRPr="002E3E44">
        <w:rPr>
          <w:rFonts w:asciiTheme="minorHAnsi" w:hAnsiTheme="minorHAnsi" w:cstheme="minorHAnsi"/>
          <w:b/>
          <w:szCs w:val="22"/>
        </w:rPr>
        <w:t>2</w:t>
      </w:r>
      <w:r w:rsidR="00C855CF">
        <w:rPr>
          <w:rFonts w:asciiTheme="minorHAnsi" w:hAnsiTheme="minorHAnsi" w:cstheme="minorHAnsi"/>
          <w:b/>
          <w:szCs w:val="22"/>
        </w:rPr>
        <w:t>6</w:t>
      </w:r>
    </w:p>
    <w:p w14:paraId="18443A1B" w14:textId="77777777" w:rsidR="00223C0C" w:rsidRPr="002E3E44" w:rsidRDefault="00223C0C" w:rsidP="00223C0C">
      <w:pPr>
        <w:rPr>
          <w:rFonts w:asciiTheme="minorHAnsi" w:hAnsiTheme="minorHAnsi" w:cstheme="minorHAnsi"/>
          <w:szCs w:val="22"/>
        </w:rPr>
      </w:pPr>
    </w:p>
    <w:p w14:paraId="0C75DF73" w14:textId="7212DF43" w:rsidR="00223C0C" w:rsidRPr="002E3E44" w:rsidRDefault="00223C0C" w:rsidP="00223C0C">
      <w:pPr>
        <w:ind w:left="1304" w:firstLine="1"/>
        <w:rPr>
          <w:rFonts w:asciiTheme="minorHAnsi" w:hAnsiTheme="minorHAnsi" w:cstheme="minorHAnsi"/>
          <w:szCs w:val="22"/>
        </w:rPr>
      </w:pPr>
      <w:proofErr w:type="spellStart"/>
      <w:r w:rsidRPr="002E3E44">
        <w:rPr>
          <w:rFonts w:asciiTheme="minorHAnsi" w:hAnsiTheme="minorHAnsi" w:cstheme="minorHAnsi"/>
          <w:szCs w:val="22"/>
        </w:rPr>
        <w:t>SAL:n</w:t>
      </w:r>
      <w:proofErr w:type="spellEnd"/>
      <w:r w:rsidRPr="002E3E44">
        <w:rPr>
          <w:rFonts w:asciiTheme="minorHAnsi" w:hAnsiTheme="minorHAnsi" w:cstheme="minorHAnsi"/>
          <w:szCs w:val="22"/>
        </w:rPr>
        <w:t xml:space="preserve"> toimintasääntöjen mukaan liitto</w:t>
      </w:r>
      <w:r w:rsidR="00073429">
        <w:rPr>
          <w:rFonts w:asciiTheme="minorHAnsi" w:hAnsiTheme="minorHAnsi" w:cstheme="minorHAnsi"/>
          <w:szCs w:val="22"/>
        </w:rPr>
        <w:t>kokous</w:t>
      </w:r>
      <w:r w:rsidRPr="002E3E44">
        <w:rPr>
          <w:rFonts w:asciiTheme="minorHAnsi" w:hAnsiTheme="minorHAnsi" w:cstheme="minorHAnsi"/>
          <w:szCs w:val="22"/>
        </w:rPr>
        <w:t xml:space="preserve"> päättää tilintarkastajille ja liittohallituksen jäsenille maksettavista palkkioista ja matkakorvauksista.</w:t>
      </w:r>
    </w:p>
    <w:p w14:paraId="2109F6C0" w14:textId="77777777" w:rsidR="00223C0C" w:rsidRPr="002E3E44" w:rsidRDefault="00223C0C" w:rsidP="00223C0C">
      <w:pPr>
        <w:rPr>
          <w:rFonts w:asciiTheme="minorHAnsi" w:hAnsiTheme="minorHAnsi" w:cstheme="minorHAnsi"/>
          <w:szCs w:val="22"/>
        </w:rPr>
      </w:pPr>
    </w:p>
    <w:p w14:paraId="164BF187"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Liittohallitus esittää, että</w:t>
      </w:r>
    </w:p>
    <w:p w14:paraId="7A7D9058" w14:textId="77777777" w:rsidR="00223C0C" w:rsidRPr="002E3E44" w:rsidRDefault="00223C0C" w:rsidP="00223C0C">
      <w:pPr>
        <w:ind w:left="1304"/>
        <w:rPr>
          <w:rFonts w:asciiTheme="minorHAnsi" w:hAnsiTheme="minorHAnsi" w:cstheme="minorHAnsi"/>
          <w:szCs w:val="22"/>
        </w:rPr>
      </w:pPr>
      <w:r w:rsidRPr="002E3E44">
        <w:rPr>
          <w:rFonts w:asciiTheme="minorHAnsi" w:hAnsiTheme="minorHAnsi" w:cstheme="minorHAnsi"/>
          <w:szCs w:val="22"/>
        </w:rPr>
        <w:t>-           tilintarkastajille maksetaan palkkiot heidän esittämiensä laskujen mukaan,</w:t>
      </w:r>
    </w:p>
    <w:p w14:paraId="262160B6" w14:textId="77777777" w:rsidR="00774C6F" w:rsidRPr="002E3E44" w:rsidRDefault="00223C0C" w:rsidP="00774C6F">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xml:space="preserve"> ja että</w:t>
      </w:r>
    </w:p>
    <w:p w14:paraId="629EA591" w14:textId="3C739636" w:rsidR="00223C0C" w:rsidRPr="002E3E44" w:rsidRDefault="00774C6F" w:rsidP="00774C6F">
      <w:pPr>
        <w:pStyle w:val="Luettelokappale"/>
        <w:numPr>
          <w:ilvl w:val="0"/>
          <w:numId w:val="21"/>
        </w:numPr>
        <w:ind w:left="1985" w:hanging="681"/>
        <w:rPr>
          <w:rFonts w:asciiTheme="minorHAnsi" w:hAnsiTheme="minorHAnsi" w:cstheme="minorHAnsi"/>
          <w:szCs w:val="22"/>
        </w:rPr>
      </w:pPr>
      <w:r w:rsidRPr="002E3E44">
        <w:rPr>
          <w:rFonts w:asciiTheme="minorHAnsi" w:hAnsiTheme="minorHAnsi" w:cstheme="minorHAnsi"/>
          <w:szCs w:val="22"/>
        </w:rPr>
        <w:t>liittohallituksen jäsenille ei makseta palkkiota ja että heidän matkakorvauksensa noudattavat</w:t>
      </w:r>
      <w:r w:rsidR="00223C0C" w:rsidRPr="002E3E44">
        <w:rPr>
          <w:rFonts w:asciiTheme="minorHAnsi" w:hAnsiTheme="minorHAnsi" w:cstheme="minorHAnsi"/>
          <w:szCs w:val="22"/>
        </w:rPr>
        <w:t xml:space="preserve"> </w:t>
      </w:r>
      <w:proofErr w:type="spellStart"/>
      <w:r w:rsidR="00223C0C" w:rsidRPr="002E3E44">
        <w:rPr>
          <w:rFonts w:asciiTheme="minorHAnsi" w:hAnsiTheme="minorHAnsi" w:cstheme="minorHAnsi"/>
          <w:szCs w:val="22"/>
        </w:rPr>
        <w:t>SAL:n</w:t>
      </w:r>
      <w:proofErr w:type="spellEnd"/>
      <w:r w:rsidR="00223C0C" w:rsidRPr="002E3E44">
        <w:rPr>
          <w:rFonts w:asciiTheme="minorHAnsi" w:hAnsiTheme="minorHAnsi" w:cstheme="minorHAnsi"/>
          <w:szCs w:val="22"/>
        </w:rPr>
        <w:t xml:space="preserve"> matkustussään</w:t>
      </w:r>
      <w:r w:rsidRPr="002E3E44">
        <w:rPr>
          <w:rFonts w:asciiTheme="minorHAnsi" w:hAnsiTheme="minorHAnsi" w:cstheme="minorHAnsi"/>
          <w:szCs w:val="22"/>
        </w:rPr>
        <w:t>töä</w:t>
      </w:r>
      <w:r w:rsidR="00223C0C" w:rsidRPr="002E3E44">
        <w:rPr>
          <w:rFonts w:asciiTheme="minorHAnsi" w:hAnsiTheme="minorHAnsi" w:cstheme="minorHAnsi"/>
          <w:szCs w:val="22"/>
        </w:rPr>
        <w:t xml:space="preserve"> vuodelle 20</w:t>
      </w:r>
      <w:r w:rsidR="00972CC0" w:rsidRPr="002E3E44">
        <w:rPr>
          <w:rFonts w:asciiTheme="minorHAnsi" w:hAnsiTheme="minorHAnsi" w:cstheme="minorHAnsi"/>
          <w:szCs w:val="22"/>
        </w:rPr>
        <w:t>2</w:t>
      </w:r>
      <w:r w:rsidR="00073429">
        <w:rPr>
          <w:rFonts w:asciiTheme="minorHAnsi" w:hAnsiTheme="minorHAnsi" w:cstheme="minorHAnsi"/>
          <w:szCs w:val="22"/>
        </w:rPr>
        <w:t>6</w:t>
      </w:r>
      <w:r w:rsidR="00223C0C" w:rsidRPr="002E3E44">
        <w:rPr>
          <w:rFonts w:asciiTheme="minorHAnsi" w:hAnsiTheme="minorHAnsi" w:cstheme="minorHAnsi"/>
          <w:szCs w:val="22"/>
        </w:rPr>
        <w:t xml:space="preserve"> (LIITE 1). </w:t>
      </w:r>
    </w:p>
    <w:p w14:paraId="7B4289DB" w14:textId="77777777" w:rsidR="00223C0C" w:rsidRPr="002E3E44" w:rsidRDefault="00223C0C" w:rsidP="00223C0C">
      <w:pPr>
        <w:rPr>
          <w:rFonts w:asciiTheme="minorHAnsi" w:hAnsiTheme="minorHAnsi" w:cstheme="minorHAnsi"/>
          <w:szCs w:val="22"/>
        </w:rPr>
      </w:pPr>
    </w:p>
    <w:p w14:paraId="6711D32C" w14:textId="240B639A" w:rsidR="00223C0C" w:rsidRPr="002E3E44" w:rsidRDefault="00223C0C" w:rsidP="00223C0C">
      <w:pPr>
        <w:rPr>
          <w:rFonts w:asciiTheme="minorHAnsi" w:hAnsiTheme="minorHAnsi" w:cstheme="minorHAnsi"/>
          <w:b/>
          <w:bCs/>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r w:rsidRPr="002E3E44">
        <w:rPr>
          <w:rFonts w:asciiTheme="minorHAnsi" w:hAnsiTheme="minorHAnsi" w:cstheme="minorHAnsi"/>
          <w:b/>
          <w:bCs/>
          <w:szCs w:val="22"/>
        </w:rPr>
        <w:t>Päätös:</w:t>
      </w:r>
    </w:p>
    <w:p w14:paraId="584C36DD" w14:textId="77777777" w:rsidR="00223C0C" w:rsidRPr="002E3E44" w:rsidRDefault="00223C0C" w:rsidP="00223C0C">
      <w:pPr>
        <w:rPr>
          <w:rFonts w:asciiTheme="minorHAnsi" w:hAnsiTheme="minorHAnsi" w:cstheme="minorHAnsi"/>
          <w:b/>
          <w:szCs w:val="22"/>
        </w:rPr>
      </w:pPr>
    </w:p>
    <w:p w14:paraId="7EE1A8C7" w14:textId="2B41A3B6" w:rsidR="00223C0C" w:rsidRPr="002E3E44" w:rsidRDefault="00C855CF" w:rsidP="00223C0C">
      <w:pPr>
        <w:rPr>
          <w:rFonts w:asciiTheme="minorHAnsi" w:hAnsiTheme="minorHAnsi" w:cstheme="minorHAnsi"/>
          <w:b/>
          <w:szCs w:val="22"/>
        </w:rPr>
      </w:pPr>
      <w:r>
        <w:rPr>
          <w:rFonts w:asciiTheme="minorHAnsi" w:hAnsiTheme="minorHAnsi" w:cstheme="minorHAnsi"/>
          <w:b/>
          <w:szCs w:val="22"/>
        </w:rPr>
        <w:t>7</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SAL:</w:t>
      </w:r>
      <w:r w:rsidR="00397567" w:rsidRPr="002E3E44">
        <w:rPr>
          <w:rFonts w:asciiTheme="minorHAnsi" w:hAnsiTheme="minorHAnsi" w:cstheme="minorHAnsi"/>
          <w:b/>
          <w:szCs w:val="22"/>
        </w:rPr>
        <w:t>N</w:t>
      </w:r>
      <w:r w:rsidR="00223C0C" w:rsidRPr="002E3E44">
        <w:rPr>
          <w:rFonts w:asciiTheme="minorHAnsi" w:hAnsiTheme="minorHAnsi" w:cstheme="minorHAnsi"/>
          <w:b/>
          <w:szCs w:val="22"/>
        </w:rPr>
        <w:t xml:space="preserve"> TIEDOTUSTEN JULKAISEMINEN</w:t>
      </w:r>
    </w:p>
    <w:p w14:paraId="3214DB19" w14:textId="77777777" w:rsidR="00223C0C" w:rsidRPr="002E3E44" w:rsidRDefault="00223C0C" w:rsidP="00223C0C">
      <w:pPr>
        <w:rPr>
          <w:rFonts w:asciiTheme="minorHAnsi" w:hAnsiTheme="minorHAnsi" w:cstheme="minorHAnsi"/>
          <w:szCs w:val="22"/>
        </w:rPr>
      </w:pPr>
    </w:p>
    <w:p w14:paraId="65260AD9" w14:textId="7E4B9EDC" w:rsidR="00223C0C" w:rsidRPr="002E3E44" w:rsidRDefault="00223C0C" w:rsidP="00397567">
      <w:pPr>
        <w:ind w:left="1304" w:firstLine="1"/>
        <w:rPr>
          <w:rFonts w:asciiTheme="minorHAnsi" w:hAnsiTheme="minorHAnsi" w:cstheme="minorHAnsi"/>
          <w:szCs w:val="22"/>
        </w:rPr>
      </w:pPr>
      <w:r w:rsidRPr="002E3E44">
        <w:rPr>
          <w:rFonts w:asciiTheme="minorHAnsi" w:hAnsiTheme="minorHAnsi" w:cstheme="minorHAnsi"/>
          <w:szCs w:val="22"/>
        </w:rPr>
        <w:t xml:space="preserve">Liittohallitus esittää, että </w:t>
      </w:r>
      <w:proofErr w:type="spellStart"/>
      <w:r w:rsidRPr="002E3E44">
        <w:rPr>
          <w:rFonts w:asciiTheme="minorHAnsi" w:hAnsiTheme="minorHAnsi" w:cstheme="minorHAnsi"/>
          <w:szCs w:val="22"/>
        </w:rPr>
        <w:t>SAL:n</w:t>
      </w:r>
      <w:proofErr w:type="spellEnd"/>
      <w:r w:rsidRPr="002E3E44">
        <w:rPr>
          <w:rFonts w:asciiTheme="minorHAnsi" w:hAnsiTheme="minorHAnsi" w:cstheme="minorHAnsi"/>
          <w:szCs w:val="22"/>
        </w:rPr>
        <w:t xml:space="preserve"> tiedotukset julkaistaan</w:t>
      </w:r>
      <w:r w:rsidR="001007A8" w:rsidRPr="002E3E44">
        <w:rPr>
          <w:rFonts w:asciiTheme="minorHAnsi" w:hAnsiTheme="minorHAnsi" w:cstheme="minorHAnsi"/>
          <w:szCs w:val="22"/>
        </w:rPr>
        <w:t xml:space="preserve"> </w:t>
      </w:r>
      <w:r w:rsidRPr="002E3E44">
        <w:rPr>
          <w:rFonts w:asciiTheme="minorHAnsi" w:hAnsiTheme="minorHAnsi" w:cstheme="minorHAnsi"/>
          <w:szCs w:val="22"/>
        </w:rPr>
        <w:t xml:space="preserve">liiton </w:t>
      </w:r>
      <w:r w:rsidR="00397567" w:rsidRPr="002E3E44">
        <w:rPr>
          <w:rFonts w:asciiTheme="minorHAnsi" w:hAnsiTheme="minorHAnsi" w:cstheme="minorHAnsi"/>
          <w:szCs w:val="22"/>
        </w:rPr>
        <w:t>i</w:t>
      </w:r>
      <w:r w:rsidRPr="002E3E44">
        <w:rPr>
          <w:rFonts w:asciiTheme="minorHAnsi" w:hAnsiTheme="minorHAnsi" w:cstheme="minorHAnsi"/>
          <w:szCs w:val="22"/>
        </w:rPr>
        <w:t>nternetsivuilla</w:t>
      </w:r>
      <w:r w:rsidR="00397567" w:rsidRPr="002E3E44">
        <w:rPr>
          <w:rFonts w:asciiTheme="minorHAnsi" w:hAnsiTheme="minorHAnsi" w:cstheme="minorHAnsi"/>
          <w:szCs w:val="22"/>
        </w:rPr>
        <w:t>.</w:t>
      </w:r>
    </w:p>
    <w:p w14:paraId="7F7B0C95" w14:textId="77777777" w:rsidR="00223C0C" w:rsidRPr="002E3E44" w:rsidRDefault="00223C0C" w:rsidP="00223C0C">
      <w:pPr>
        <w:rPr>
          <w:rFonts w:asciiTheme="minorHAnsi" w:hAnsiTheme="minorHAnsi" w:cstheme="minorHAnsi"/>
          <w:b/>
          <w:bCs/>
          <w:szCs w:val="22"/>
        </w:rPr>
      </w:pPr>
    </w:p>
    <w:p w14:paraId="16474F13" w14:textId="1AEB9040" w:rsidR="00223C0C" w:rsidRPr="004F4924" w:rsidRDefault="00223C0C" w:rsidP="00223C0C">
      <w:pPr>
        <w:rPr>
          <w:rFonts w:asciiTheme="minorHAnsi" w:hAnsiTheme="minorHAnsi" w:cstheme="minorHAnsi"/>
          <w:b/>
          <w:bCs/>
          <w:szCs w:val="22"/>
        </w:rPr>
      </w:pPr>
      <w:r w:rsidRPr="002E3E44">
        <w:rPr>
          <w:rFonts w:asciiTheme="minorHAnsi" w:hAnsiTheme="minorHAnsi" w:cstheme="minorHAnsi"/>
          <w:b/>
          <w:bCs/>
          <w:szCs w:val="22"/>
        </w:rPr>
        <w:t xml:space="preserve">         </w:t>
      </w:r>
      <w:r w:rsidRPr="002E3E44">
        <w:rPr>
          <w:rFonts w:asciiTheme="minorHAnsi" w:hAnsiTheme="minorHAnsi" w:cstheme="minorHAnsi"/>
          <w:b/>
          <w:bCs/>
          <w:szCs w:val="22"/>
        </w:rPr>
        <w:tab/>
        <w:t>Päätös:</w:t>
      </w:r>
    </w:p>
    <w:p w14:paraId="48B13CAE" w14:textId="77777777" w:rsidR="00223C0C" w:rsidRPr="002E3E44" w:rsidRDefault="00223C0C" w:rsidP="00223C0C">
      <w:pPr>
        <w:rPr>
          <w:rFonts w:asciiTheme="minorHAnsi" w:hAnsiTheme="minorHAnsi" w:cstheme="minorHAnsi"/>
          <w:szCs w:val="22"/>
        </w:rPr>
      </w:pPr>
    </w:p>
    <w:p w14:paraId="5271C291" w14:textId="64FD9A83" w:rsidR="00223C0C" w:rsidRPr="002E3E44" w:rsidRDefault="00C855CF" w:rsidP="00223C0C">
      <w:pPr>
        <w:rPr>
          <w:rFonts w:asciiTheme="minorHAnsi" w:hAnsiTheme="minorHAnsi" w:cstheme="minorHAnsi"/>
          <w:b/>
          <w:szCs w:val="22"/>
        </w:rPr>
      </w:pPr>
      <w:r>
        <w:rPr>
          <w:rFonts w:asciiTheme="minorHAnsi" w:hAnsiTheme="minorHAnsi" w:cstheme="minorHAnsi"/>
          <w:b/>
          <w:szCs w:val="22"/>
        </w:rPr>
        <w:t>8</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VAHVISTETAAN VUODEN 20</w:t>
      </w:r>
      <w:r w:rsidR="00972CC0" w:rsidRPr="002E3E44">
        <w:rPr>
          <w:rFonts w:asciiTheme="minorHAnsi" w:hAnsiTheme="minorHAnsi" w:cstheme="minorHAnsi"/>
          <w:b/>
          <w:szCs w:val="22"/>
        </w:rPr>
        <w:t>2</w:t>
      </w:r>
      <w:r w:rsidR="00073429">
        <w:rPr>
          <w:rFonts w:asciiTheme="minorHAnsi" w:hAnsiTheme="minorHAnsi" w:cstheme="minorHAnsi"/>
          <w:b/>
          <w:szCs w:val="22"/>
        </w:rPr>
        <w:t>6</w:t>
      </w:r>
      <w:r w:rsidR="001007A8" w:rsidRPr="002E3E44">
        <w:rPr>
          <w:rFonts w:asciiTheme="minorHAnsi" w:hAnsiTheme="minorHAnsi" w:cstheme="minorHAnsi"/>
          <w:b/>
          <w:szCs w:val="22"/>
        </w:rPr>
        <w:t xml:space="preserve"> </w:t>
      </w:r>
      <w:r w:rsidR="00223C0C" w:rsidRPr="002E3E44">
        <w:rPr>
          <w:rFonts w:asciiTheme="minorHAnsi" w:hAnsiTheme="minorHAnsi" w:cstheme="minorHAnsi"/>
          <w:b/>
          <w:szCs w:val="22"/>
        </w:rPr>
        <w:t xml:space="preserve">TOIMINTASUUNNITELMA JA TALOUSARVIO  </w:t>
      </w:r>
    </w:p>
    <w:p w14:paraId="714208F8" w14:textId="77777777" w:rsidR="00223C0C" w:rsidRPr="002E3E44" w:rsidRDefault="00223C0C" w:rsidP="00223C0C">
      <w:pPr>
        <w:rPr>
          <w:rFonts w:asciiTheme="minorHAnsi" w:hAnsiTheme="minorHAnsi" w:cstheme="minorHAnsi"/>
          <w:szCs w:val="22"/>
        </w:rPr>
      </w:pPr>
    </w:p>
    <w:p w14:paraId="0D5EF933" w14:textId="6D12ADC7" w:rsidR="00223C0C" w:rsidRPr="002E3E44" w:rsidRDefault="00223C0C" w:rsidP="00223C0C">
      <w:pPr>
        <w:ind w:left="1304" w:firstLine="1"/>
        <w:rPr>
          <w:rFonts w:asciiTheme="minorHAnsi" w:hAnsiTheme="minorHAnsi" w:cstheme="minorHAnsi"/>
          <w:szCs w:val="22"/>
        </w:rPr>
      </w:pPr>
      <w:r w:rsidRPr="002E3E44">
        <w:rPr>
          <w:rFonts w:asciiTheme="minorHAnsi" w:hAnsiTheme="minorHAnsi" w:cstheme="minorHAnsi"/>
          <w:szCs w:val="22"/>
        </w:rPr>
        <w:t>Liittohallitus esittää hyväksyttäväksi vuodelle 20</w:t>
      </w:r>
      <w:r w:rsidR="00972CC0" w:rsidRPr="002E3E44">
        <w:rPr>
          <w:rFonts w:asciiTheme="minorHAnsi" w:hAnsiTheme="minorHAnsi" w:cstheme="minorHAnsi"/>
          <w:szCs w:val="22"/>
        </w:rPr>
        <w:t>2</w:t>
      </w:r>
      <w:r w:rsidR="00073429">
        <w:rPr>
          <w:rFonts w:asciiTheme="minorHAnsi" w:hAnsiTheme="minorHAnsi" w:cstheme="minorHAnsi"/>
          <w:szCs w:val="22"/>
        </w:rPr>
        <w:t>6</w:t>
      </w:r>
      <w:r w:rsidRPr="002E3E44">
        <w:rPr>
          <w:rFonts w:asciiTheme="minorHAnsi" w:hAnsiTheme="minorHAnsi" w:cstheme="minorHAnsi"/>
          <w:szCs w:val="22"/>
        </w:rPr>
        <w:t xml:space="preserve"> toimintasuunnitelman </w:t>
      </w:r>
      <w:r w:rsidRPr="002E3E44">
        <w:rPr>
          <w:rFonts w:asciiTheme="minorHAnsi" w:hAnsiTheme="minorHAnsi" w:cstheme="minorHAnsi"/>
          <w:szCs w:val="22"/>
        </w:rPr>
        <w:br/>
        <w:t>ja talousarvion (LIITE 2</w:t>
      </w:r>
      <w:r w:rsidR="0028129E" w:rsidRPr="002E3E44">
        <w:rPr>
          <w:rFonts w:asciiTheme="minorHAnsi" w:hAnsiTheme="minorHAnsi" w:cstheme="minorHAnsi"/>
          <w:szCs w:val="22"/>
        </w:rPr>
        <w:t xml:space="preserve"> ja 3</w:t>
      </w:r>
      <w:r w:rsidRPr="002E3E44">
        <w:rPr>
          <w:rFonts w:asciiTheme="minorHAnsi" w:hAnsiTheme="minorHAnsi" w:cstheme="minorHAnsi"/>
          <w:szCs w:val="22"/>
        </w:rPr>
        <w:t>).</w:t>
      </w:r>
      <w:r w:rsidR="002D6200" w:rsidRPr="002E3E44">
        <w:rPr>
          <w:rFonts w:asciiTheme="minorHAnsi" w:hAnsiTheme="minorHAnsi" w:cstheme="minorHAnsi"/>
          <w:szCs w:val="22"/>
        </w:rPr>
        <w:t xml:space="preserve"> </w:t>
      </w:r>
    </w:p>
    <w:p w14:paraId="0F8ACA9C" w14:textId="77777777" w:rsidR="00223C0C" w:rsidRPr="002E3E44" w:rsidRDefault="00223C0C" w:rsidP="00AA1C95">
      <w:pPr>
        <w:rPr>
          <w:rFonts w:asciiTheme="minorHAnsi" w:hAnsiTheme="minorHAnsi" w:cstheme="minorHAnsi"/>
          <w:color w:val="FF0000"/>
          <w:szCs w:val="22"/>
        </w:rPr>
      </w:pPr>
    </w:p>
    <w:p w14:paraId="5A8B752C" w14:textId="13E57B67" w:rsidR="00223C0C" w:rsidRPr="002E3E44" w:rsidRDefault="00223C0C" w:rsidP="00223C0C">
      <w:pPr>
        <w:ind w:left="1304" w:firstLine="1"/>
        <w:rPr>
          <w:rFonts w:asciiTheme="minorHAnsi" w:hAnsiTheme="minorHAnsi" w:cstheme="minorHAnsi"/>
          <w:szCs w:val="22"/>
        </w:rPr>
      </w:pPr>
      <w:r w:rsidRPr="002E3E44">
        <w:rPr>
          <w:rFonts w:asciiTheme="minorHAnsi" w:hAnsiTheme="minorHAnsi" w:cstheme="minorHAnsi"/>
          <w:szCs w:val="22"/>
        </w:rPr>
        <w:t xml:space="preserve">Talousarvion pohjana ovat </w:t>
      </w:r>
      <w:r w:rsidR="00073429">
        <w:rPr>
          <w:rFonts w:asciiTheme="minorHAnsi" w:hAnsiTheme="minorHAnsi" w:cstheme="minorHAnsi"/>
          <w:szCs w:val="22"/>
        </w:rPr>
        <w:t xml:space="preserve">aiempien toimintasääntöjen mukaisen </w:t>
      </w:r>
      <w:r w:rsidRPr="002E3E44">
        <w:rPr>
          <w:rFonts w:asciiTheme="minorHAnsi" w:hAnsiTheme="minorHAnsi" w:cstheme="minorHAnsi"/>
          <w:szCs w:val="22"/>
        </w:rPr>
        <w:t>liittovaltuuston kevätkokouksessa vahvistamat seuraavat maksut:</w:t>
      </w:r>
    </w:p>
    <w:p w14:paraId="331B0329" w14:textId="73055DA0"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xml:space="preserve">-         jäsenmaksu </w:t>
      </w:r>
      <w:r w:rsidR="00397567" w:rsidRPr="002E3E44">
        <w:rPr>
          <w:rFonts w:asciiTheme="minorHAnsi" w:hAnsiTheme="minorHAnsi" w:cstheme="minorHAnsi"/>
          <w:lang w:val="fi-FI"/>
        </w:rPr>
        <w:t>aikuis</w:t>
      </w:r>
      <w:r w:rsidRPr="002E3E44">
        <w:rPr>
          <w:rFonts w:asciiTheme="minorHAnsi" w:hAnsiTheme="minorHAnsi" w:cstheme="minorHAnsi"/>
          <w:lang w:val="fi-FI"/>
        </w:rPr>
        <w:t>jäsen 2</w:t>
      </w:r>
      <w:r w:rsidR="001007A8" w:rsidRPr="002E3E44">
        <w:rPr>
          <w:rFonts w:asciiTheme="minorHAnsi" w:hAnsiTheme="minorHAnsi" w:cstheme="minorHAnsi"/>
          <w:lang w:val="fi-FI"/>
        </w:rPr>
        <w:t>8</w:t>
      </w:r>
      <w:r w:rsidRPr="002E3E44">
        <w:rPr>
          <w:rFonts w:asciiTheme="minorHAnsi" w:hAnsiTheme="minorHAnsi" w:cstheme="minorHAnsi"/>
          <w:lang w:val="fi-FI"/>
        </w:rPr>
        <w:t xml:space="preserve"> € (2</w:t>
      </w:r>
      <w:r w:rsidR="00073429">
        <w:rPr>
          <w:rFonts w:asciiTheme="minorHAnsi" w:hAnsiTheme="minorHAnsi" w:cstheme="minorHAnsi"/>
          <w:lang w:val="fi-FI"/>
        </w:rPr>
        <w:t>8</w:t>
      </w:r>
      <w:r w:rsidRPr="002E3E44">
        <w:rPr>
          <w:rFonts w:asciiTheme="minorHAnsi" w:hAnsiTheme="minorHAnsi" w:cstheme="minorHAnsi"/>
          <w:lang w:val="fi-FI"/>
        </w:rPr>
        <w:t>)</w:t>
      </w:r>
    </w:p>
    <w:p w14:paraId="2E54FE22" w14:textId="1B9A69D1"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jäsenmaksu erilliset yhdistykset 4</w:t>
      </w:r>
      <w:r w:rsidR="001007A8" w:rsidRPr="002E3E44">
        <w:rPr>
          <w:rFonts w:asciiTheme="minorHAnsi" w:hAnsiTheme="minorHAnsi" w:cstheme="minorHAnsi"/>
          <w:lang w:val="fi-FI"/>
        </w:rPr>
        <w:t>5</w:t>
      </w:r>
      <w:r w:rsidRPr="002E3E44">
        <w:rPr>
          <w:rFonts w:asciiTheme="minorHAnsi" w:hAnsiTheme="minorHAnsi" w:cstheme="minorHAnsi"/>
          <w:lang w:val="fi-FI"/>
        </w:rPr>
        <w:t>0 € (4</w:t>
      </w:r>
      <w:r w:rsidR="00073429">
        <w:rPr>
          <w:rFonts w:asciiTheme="minorHAnsi" w:hAnsiTheme="minorHAnsi" w:cstheme="minorHAnsi"/>
          <w:lang w:val="fi-FI"/>
        </w:rPr>
        <w:t>5</w:t>
      </w:r>
      <w:r w:rsidRPr="002E3E44">
        <w:rPr>
          <w:rFonts w:asciiTheme="minorHAnsi" w:hAnsiTheme="minorHAnsi" w:cstheme="minorHAnsi"/>
          <w:lang w:val="fi-FI"/>
        </w:rPr>
        <w:t>0)</w:t>
      </w:r>
    </w:p>
    <w:p w14:paraId="0DA627B6" w14:textId="20222200"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aikuisten lisenssi 4</w:t>
      </w:r>
      <w:r w:rsidR="001007A8" w:rsidRPr="002E3E44">
        <w:rPr>
          <w:rFonts w:asciiTheme="minorHAnsi" w:hAnsiTheme="minorHAnsi" w:cstheme="minorHAnsi"/>
          <w:lang w:val="fi-FI"/>
        </w:rPr>
        <w:t>5</w:t>
      </w:r>
      <w:r w:rsidRPr="002E3E44">
        <w:rPr>
          <w:rFonts w:asciiTheme="minorHAnsi" w:hAnsiTheme="minorHAnsi" w:cstheme="minorHAnsi"/>
          <w:lang w:val="fi-FI"/>
        </w:rPr>
        <w:t xml:space="preserve"> € (4</w:t>
      </w:r>
      <w:r w:rsidR="001007A8" w:rsidRPr="002E3E44">
        <w:rPr>
          <w:rFonts w:asciiTheme="minorHAnsi" w:hAnsiTheme="minorHAnsi" w:cstheme="minorHAnsi"/>
          <w:lang w:val="fi-FI"/>
        </w:rPr>
        <w:t>5</w:t>
      </w:r>
      <w:r w:rsidRPr="002E3E44">
        <w:rPr>
          <w:rFonts w:asciiTheme="minorHAnsi" w:hAnsiTheme="minorHAnsi" w:cstheme="minorHAnsi"/>
          <w:lang w:val="fi-FI"/>
        </w:rPr>
        <w:t>)</w:t>
      </w:r>
    </w:p>
    <w:p w14:paraId="3A4E1DED" w14:textId="2462A63D"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nuorten lisenssi 1</w:t>
      </w:r>
      <w:r w:rsidR="001007A8" w:rsidRPr="002E3E44">
        <w:rPr>
          <w:rFonts w:asciiTheme="minorHAnsi" w:hAnsiTheme="minorHAnsi" w:cstheme="minorHAnsi"/>
          <w:lang w:val="fi-FI"/>
        </w:rPr>
        <w:t>0</w:t>
      </w:r>
      <w:r w:rsidRPr="002E3E44">
        <w:rPr>
          <w:rFonts w:asciiTheme="minorHAnsi" w:hAnsiTheme="minorHAnsi" w:cstheme="minorHAnsi"/>
          <w:lang w:val="fi-FI"/>
        </w:rPr>
        <w:t xml:space="preserve"> € (1</w:t>
      </w:r>
      <w:r w:rsidR="001007A8" w:rsidRPr="002E3E44">
        <w:rPr>
          <w:rFonts w:asciiTheme="minorHAnsi" w:hAnsiTheme="minorHAnsi" w:cstheme="minorHAnsi"/>
          <w:lang w:val="fi-FI"/>
        </w:rPr>
        <w:t>0</w:t>
      </w:r>
      <w:r w:rsidRPr="002E3E44">
        <w:rPr>
          <w:rFonts w:asciiTheme="minorHAnsi" w:hAnsiTheme="minorHAnsi" w:cstheme="minorHAnsi"/>
          <w:lang w:val="fi-FI"/>
        </w:rPr>
        <w:t>)</w:t>
      </w:r>
    </w:p>
    <w:p w14:paraId="61DED866" w14:textId="408555E3"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xml:space="preserve">-         harrastelisenssi </w:t>
      </w:r>
      <w:r w:rsidR="001007A8" w:rsidRPr="002E3E44">
        <w:rPr>
          <w:rFonts w:asciiTheme="minorHAnsi" w:hAnsiTheme="minorHAnsi" w:cstheme="minorHAnsi"/>
          <w:lang w:val="fi-FI"/>
        </w:rPr>
        <w:t>30</w:t>
      </w:r>
      <w:r w:rsidRPr="002E3E44">
        <w:rPr>
          <w:rFonts w:asciiTheme="minorHAnsi" w:hAnsiTheme="minorHAnsi" w:cstheme="minorHAnsi"/>
          <w:lang w:val="fi-FI"/>
        </w:rPr>
        <w:t xml:space="preserve"> € (</w:t>
      </w:r>
      <w:r w:rsidR="001007A8" w:rsidRPr="002E3E44">
        <w:rPr>
          <w:rFonts w:asciiTheme="minorHAnsi" w:hAnsiTheme="minorHAnsi" w:cstheme="minorHAnsi"/>
          <w:lang w:val="fi-FI"/>
        </w:rPr>
        <w:t>30</w:t>
      </w:r>
      <w:r w:rsidRPr="002E3E44">
        <w:rPr>
          <w:rFonts w:asciiTheme="minorHAnsi" w:hAnsiTheme="minorHAnsi" w:cstheme="minorHAnsi"/>
          <w:lang w:val="fi-FI"/>
        </w:rPr>
        <w:t>)</w:t>
      </w:r>
    </w:p>
    <w:p w14:paraId="3D20AFF3" w14:textId="48F77782" w:rsidR="00397567"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xml:space="preserve">-         yli </w:t>
      </w:r>
      <w:r w:rsidR="00420B1F" w:rsidRPr="002E3E44">
        <w:rPr>
          <w:rFonts w:asciiTheme="minorHAnsi" w:hAnsiTheme="minorHAnsi" w:cstheme="minorHAnsi"/>
          <w:lang w:val="fi-FI"/>
        </w:rPr>
        <w:t>7</w:t>
      </w:r>
      <w:r w:rsidRPr="002E3E44">
        <w:rPr>
          <w:rFonts w:asciiTheme="minorHAnsi" w:hAnsiTheme="minorHAnsi" w:cstheme="minorHAnsi"/>
          <w:lang w:val="fi-FI"/>
        </w:rPr>
        <w:t xml:space="preserve">0-v lisenssi </w:t>
      </w:r>
      <w:r w:rsidR="00420B1F" w:rsidRPr="002E3E44">
        <w:rPr>
          <w:rFonts w:asciiTheme="minorHAnsi" w:hAnsiTheme="minorHAnsi" w:cstheme="minorHAnsi"/>
          <w:lang w:val="fi-FI"/>
        </w:rPr>
        <w:t>2</w:t>
      </w:r>
      <w:r w:rsidR="001007A8" w:rsidRPr="002E3E44">
        <w:rPr>
          <w:rFonts w:asciiTheme="minorHAnsi" w:hAnsiTheme="minorHAnsi" w:cstheme="minorHAnsi"/>
          <w:lang w:val="fi-FI"/>
        </w:rPr>
        <w:t>5</w:t>
      </w:r>
      <w:r w:rsidRPr="002E3E44">
        <w:rPr>
          <w:rFonts w:asciiTheme="minorHAnsi" w:hAnsiTheme="minorHAnsi" w:cstheme="minorHAnsi"/>
          <w:lang w:val="fi-FI"/>
        </w:rPr>
        <w:t xml:space="preserve"> € (</w:t>
      </w:r>
      <w:r w:rsidR="001007A8" w:rsidRPr="002E3E44">
        <w:rPr>
          <w:rFonts w:asciiTheme="minorHAnsi" w:hAnsiTheme="minorHAnsi" w:cstheme="minorHAnsi"/>
          <w:lang w:val="fi-FI"/>
        </w:rPr>
        <w:t>25</w:t>
      </w:r>
      <w:r w:rsidRPr="002E3E44">
        <w:rPr>
          <w:rFonts w:asciiTheme="minorHAnsi" w:hAnsiTheme="minorHAnsi" w:cstheme="minorHAnsi"/>
          <w:lang w:val="fi-FI"/>
        </w:rPr>
        <w:t>)</w:t>
      </w:r>
    </w:p>
    <w:p w14:paraId="2A0AD086" w14:textId="05E71F9A" w:rsidR="00AA1C95" w:rsidRPr="002E3E44" w:rsidRDefault="00397567" w:rsidP="00397567">
      <w:pPr>
        <w:pStyle w:val="Eivli"/>
        <w:ind w:firstLine="1276"/>
        <w:rPr>
          <w:rFonts w:asciiTheme="minorHAnsi" w:hAnsiTheme="minorHAnsi" w:cstheme="minorHAnsi"/>
          <w:lang w:val="fi-FI"/>
        </w:rPr>
      </w:pPr>
      <w:r w:rsidRPr="002E3E44">
        <w:rPr>
          <w:rFonts w:asciiTheme="minorHAnsi" w:hAnsiTheme="minorHAnsi" w:cstheme="minorHAnsi"/>
          <w:lang w:val="fi-FI"/>
        </w:rPr>
        <w:t>-         muovikortilliset lisenssit +</w:t>
      </w:r>
      <w:r w:rsidR="001007A8" w:rsidRPr="002E3E44">
        <w:rPr>
          <w:rFonts w:asciiTheme="minorHAnsi" w:hAnsiTheme="minorHAnsi" w:cstheme="minorHAnsi"/>
          <w:lang w:val="fi-FI"/>
        </w:rPr>
        <w:t>6</w:t>
      </w:r>
      <w:r w:rsidRPr="002E3E44">
        <w:rPr>
          <w:rFonts w:asciiTheme="minorHAnsi" w:hAnsiTheme="minorHAnsi" w:cstheme="minorHAnsi"/>
          <w:lang w:val="fi-FI"/>
        </w:rPr>
        <w:t xml:space="preserve"> € (+</w:t>
      </w:r>
      <w:r w:rsidR="00073429">
        <w:rPr>
          <w:rFonts w:asciiTheme="minorHAnsi" w:hAnsiTheme="minorHAnsi" w:cstheme="minorHAnsi"/>
          <w:lang w:val="fi-FI"/>
        </w:rPr>
        <w:t>6</w:t>
      </w:r>
      <w:r w:rsidRPr="002E3E44">
        <w:rPr>
          <w:rFonts w:asciiTheme="minorHAnsi" w:hAnsiTheme="minorHAnsi" w:cstheme="minorHAnsi"/>
          <w:lang w:val="fi-FI"/>
        </w:rPr>
        <w:t>)</w:t>
      </w:r>
    </w:p>
    <w:p w14:paraId="0656330E" w14:textId="2C81FD17" w:rsidR="00AA1C95" w:rsidRPr="002E3E44" w:rsidRDefault="00AA1C95" w:rsidP="00420B1F">
      <w:pPr>
        <w:pStyle w:val="Eivli"/>
        <w:ind w:left="1304"/>
        <w:rPr>
          <w:rFonts w:asciiTheme="minorHAnsi" w:hAnsiTheme="minorHAnsi" w:cstheme="minorHAnsi"/>
          <w:lang w:val="fi-FI"/>
        </w:rPr>
      </w:pPr>
      <w:r w:rsidRPr="002E3E44">
        <w:rPr>
          <w:rFonts w:asciiTheme="minorHAnsi" w:hAnsiTheme="minorHAnsi" w:cstheme="minorHAnsi"/>
          <w:lang w:val="fi-FI"/>
        </w:rPr>
        <w:t>-         kilpailulupa ennätyskelpoinen tai vastaava ei</w:t>
      </w:r>
      <w:r w:rsidR="00397567" w:rsidRPr="002E3E44">
        <w:rPr>
          <w:rFonts w:asciiTheme="minorHAnsi" w:hAnsiTheme="minorHAnsi" w:cstheme="minorHAnsi"/>
          <w:lang w:val="fi-FI"/>
        </w:rPr>
        <w:t>-</w:t>
      </w:r>
      <w:r w:rsidRPr="002E3E44">
        <w:rPr>
          <w:rFonts w:asciiTheme="minorHAnsi" w:hAnsiTheme="minorHAnsi" w:cstheme="minorHAnsi"/>
          <w:lang w:val="fi-FI"/>
        </w:rPr>
        <w:t xml:space="preserve">ISSF-lajin kilpailu 100 €/ 1. päivä, lisäpäivät </w:t>
      </w:r>
      <w:r w:rsidR="00397567" w:rsidRPr="002E3E44">
        <w:rPr>
          <w:rFonts w:asciiTheme="minorHAnsi" w:hAnsiTheme="minorHAnsi" w:cstheme="minorHAnsi"/>
          <w:lang w:val="fi-FI"/>
        </w:rPr>
        <w:t>2</w:t>
      </w:r>
      <w:r w:rsidRPr="002E3E44">
        <w:rPr>
          <w:rFonts w:asciiTheme="minorHAnsi" w:hAnsiTheme="minorHAnsi" w:cstheme="minorHAnsi"/>
          <w:lang w:val="fi-FI"/>
        </w:rPr>
        <w:t>0 €/päivä</w:t>
      </w:r>
      <w:r w:rsidR="001007A8" w:rsidRPr="002E3E44">
        <w:rPr>
          <w:rFonts w:asciiTheme="minorHAnsi" w:hAnsiTheme="minorHAnsi" w:cstheme="minorHAnsi"/>
          <w:lang w:val="fi-FI"/>
        </w:rPr>
        <w:t>; hinnat, jos tuloksia ei julkaista Kitissä 200 €/1-päiväinen, 300 €/monipäiväinen (202</w:t>
      </w:r>
      <w:r w:rsidR="00073429">
        <w:rPr>
          <w:rFonts w:asciiTheme="minorHAnsi" w:hAnsiTheme="minorHAnsi" w:cstheme="minorHAnsi"/>
          <w:lang w:val="fi-FI"/>
        </w:rPr>
        <w:t>5</w:t>
      </w:r>
      <w:r w:rsidR="001007A8" w:rsidRPr="002E3E44">
        <w:rPr>
          <w:rFonts w:asciiTheme="minorHAnsi" w:hAnsiTheme="minorHAnsi" w:cstheme="minorHAnsi"/>
          <w:lang w:val="fi-FI"/>
        </w:rPr>
        <w:t xml:space="preserve"> sama)</w:t>
      </w:r>
      <w:r w:rsidRPr="002E3E44">
        <w:rPr>
          <w:rFonts w:asciiTheme="minorHAnsi" w:hAnsiTheme="minorHAnsi" w:cstheme="minorHAnsi"/>
          <w:lang w:val="fi-FI"/>
        </w:rPr>
        <w:t xml:space="preserve"> </w:t>
      </w:r>
    </w:p>
    <w:p w14:paraId="33F14D6B" w14:textId="00CD91ED"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lastRenderedPageBreak/>
        <w:t xml:space="preserve">-         ylituomarikortti </w:t>
      </w:r>
      <w:r w:rsidR="001007A8" w:rsidRPr="002E3E44">
        <w:rPr>
          <w:rFonts w:asciiTheme="minorHAnsi" w:hAnsiTheme="minorHAnsi" w:cstheme="minorHAnsi"/>
          <w:lang w:val="fi-FI"/>
        </w:rPr>
        <w:t>30</w:t>
      </w:r>
      <w:r w:rsidRPr="002E3E44">
        <w:rPr>
          <w:rFonts w:asciiTheme="minorHAnsi" w:hAnsiTheme="minorHAnsi" w:cstheme="minorHAnsi"/>
          <w:lang w:val="fi-FI"/>
        </w:rPr>
        <w:t xml:space="preserve"> € (</w:t>
      </w:r>
      <w:r w:rsidR="001007A8" w:rsidRPr="002E3E44">
        <w:rPr>
          <w:rFonts w:asciiTheme="minorHAnsi" w:hAnsiTheme="minorHAnsi" w:cstheme="minorHAnsi"/>
          <w:lang w:val="fi-FI"/>
        </w:rPr>
        <w:t>30</w:t>
      </w:r>
      <w:r w:rsidRPr="002E3E44">
        <w:rPr>
          <w:rFonts w:asciiTheme="minorHAnsi" w:hAnsiTheme="minorHAnsi" w:cstheme="minorHAnsi"/>
          <w:lang w:val="fi-FI"/>
        </w:rPr>
        <w:t>)</w:t>
      </w:r>
    </w:p>
    <w:p w14:paraId="4B33D797" w14:textId="77777777"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I-</w:t>
      </w:r>
      <w:proofErr w:type="spellStart"/>
      <w:r w:rsidRPr="002E3E44">
        <w:rPr>
          <w:rFonts w:asciiTheme="minorHAnsi" w:hAnsiTheme="minorHAnsi" w:cstheme="minorHAnsi"/>
          <w:lang w:val="fi-FI"/>
        </w:rPr>
        <w:t>lk</w:t>
      </w:r>
      <w:proofErr w:type="spellEnd"/>
      <w:r w:rsidRPr="002E3E44">
        <w:rPr>
          <w:rFonts w:asciiTheme="minorHAnsi" w:hAnsiTheme="minorHAnsi" w:cstheme="minorHAnsi"/>
          <w:lang w:val="fi-FI"/>
        </w:rPr>
        <w:t xml:space="preserve"> tuomarikortti 15 € (15)</w:t>
      </w:r>
    </w:p>
    <w:p w14:paraId="1EE28DE7" w14:textId="0343E8D7" w:rsidR="00AA1C95" w:rsidRPr="002E3E44" w:rsidRDefault="00AA1C95" w:rsidP="00AA1C95">
      <w:pPr>
        <w:pStyle w:val="Eivli"/>
        <w:ind w:firstLine="1304"/>
        <w:rPr>
          <w:rFonts w:asciiTheme="minorHAnsi" w:hAnsiTheme="minorHAnsi" w:cstheme="minorHAnsi"/>
          <w:lang w:val="fi-FI"/>
        </w:rPr>
      </w:pPr>
      <w:r w:rsidRPr="002E3E44">
        <w:rPr>
          <w:rFonts w:asciiTheme="minorHAnsi" w:hAnsiTheme="minorHAnsi" w:cstheme="minorHAnsi"/>
          <w:lang w:val="fi-FI"/>
        </w:rPr>
        <w:t>-         Urheiluampuja-lehden vuosikerta 5</w:t>
      </w:r>
      <w:r w:rsidR="001007A8" w:rsidRPr="002E3E44">
        <w:rPr>
          <w:rFonts w:asciiTheme="minorHAnsi" w:hAnsiTheme="minorHAnsi" w:cstheme="minorHAnsi"/>
          <w:lang w:val="fi-FI"/>
        </w:rPr>
        <w:t>5</w:t>
      </w:r>
      <w:r w:rsidRPr="002E3E44">
        <w:rPr>
          <w:rFonts w:asciiTheme="minorHAnsi" w:hAnsiTheme="minorHAnsi" w:cstheme="minorHAnsi"/>
          <w:lang w:val="fi-FI"/>
        </w:rPr>
        <w:t xml:space="preserve"> € (5</w:t>
      </w:r>
      <w:r w:rsidR="00073429">
        <w:rPr>
          <w:rFonts w:asciiTheme="minorHAnsi" w:hAnsiTheme="minorHAnsi" w:cstheme="minorHAnsi"/>
          <w:lang w:val="fi-FI"/>
        </w:rPr>
        <w:t>5</w:t>
      </w:r>
      <w:r w:rsidRPr="002E3E44">
        <w:rPr>
          <w:rFonts w:asciiTheme="minorHAnsi" w:hAnsiTheme="minorHAnsi" w:cstheme="minorHAnsi"/>
          <w:lang w:val="fi-FI"/>
        </w:rPr>
        <w:t>)</w:t>
      </w:r>
    </w:p>
    <w:p w14:paraId="5F4832BD" w14:textId="00A1AAC0" w:rsidR="00D0133D" w:rsidRPr="002E3E44" w:rsidRDefault="00AA1C95" w:rsidP="005A739A">
      <w:pPr>
        <w:rPr>
          <w:rFonts w:asciiTheme="minorHAnsi" w:hAnsiTheme="minorHAnsi" w:cstheme="minorHAnsi"/>
          <w:szCs w:val="22"/>
        </w:rPr>
      </w:pPr>
      <w:r w:rsidRPr="002E3E44">
        <w:rPr>
          <w:rFonts w:asciiTheme="minorHAnsi" w:hAnsiTheme="minorHAnsi" w:cstheme="minorHAnsi"/>
          <w:szCs w:val="22"/>
        </w:rPr>
        <w:tab/>
      </w:r>
    </w:p>
    <w:p w14:paraId="50C67E6A" w14:textId="7AD30C3B" w:rsidR="00223C0C" w:rsidRPr="002E3E44" w:rsidRDefault="00223C0C" w:rsidP="00223C0C">
      <w:pPr>
        <w:tabs>
          <w:tab w:val="left" w:pos="1665"/>
        </w:tabs>
        <w:ind w:left="1304"/>
        <w:rPr>
          <w:rFonts w:asciiTheme="minorHAnsi" w:hAnsiTheme="minorHAnsi" w:cstheme="minorHAnsi"/>
          <w:b/>
          <w:bCs/>
          <w:szCs w:val="22"/>
        </w:rPr>
      </w:pPr>
      <w:r w:rsidRPr="002E3E44">
        <w:rPr>
          <w:rFonts w:asciiTheme="minorHAnsi" w:hAnsiTheme="minorHAnsi" w:cstheme="minorHAnsi"/>
          <w:b/>
          <w:bCs/>
          <w:szCs w:val="22"/>
        </w:rPr>
        <w:t>Päätös:</w:t>
      </w:r>
    </w:p>
    <w:p w14:paraId="0464014E" w14:textId="77777777" w:rsidR="00223C0C" w:rsidRPr="002E3E44" w:rsidRDefault="00223C0C" w:rsidP="00223C0C">
      <w:pPr>
        <w:rPr>
          <w:rFonts w:asciiTheme="minorHAnsi" w:hAnsiTheme="minorHAnsi" w:cstheme="minorHAnsi"/>
          <w:szCs w:val="22"/>
        </w:rPr>
      </w:pPr>
    </w:p>
    <w:p w14:paraId="0B92CB4E" w14:textId="399EE5B6" w:rsidR="00223C0C" w:rsidRPr="002E3E44" w:rsidRDefault="00C855CF" w:rsidP="00265710">
      <w:pPr>
        <w:ind w:left="1304" w:hanging="1304"/>
        <w:rPr>
          <w:rFonts w:asciiTheme="minorHAnsi" w:hAnsiTheme="minorHAnsi" w:cstheme="minorHAnsi"/>
          <w:b/>
          <w:szCs w:val="22"/>
        </w:rPr>
      </w:pPr>
      <w:r>
        <w:rPr>
          <w:rFonts w:asciiTheme="minorHAnsi" w:hAnsiTheme="minorHAnsi" w:cstheme="minorHAnsi"/>
          <w:b/>
          <w:szCs w:val="22"/>
        </w:rPr>
        <w:t>9</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LIITTOHALLITUKSEN VARAPUHEENJOHTAJAN JA JÄSENTEN VALINTA EROVUOROISTEN TILALLE KAHDEN (2) VUODEN TOIMIKAUDEKSI</w:t>
      </w:r>
    </w:p>
    <w:p w14:paraId="198E2B22" w14:textId="77777777" w:rsidR="00223C0C" w:rsidRPr="002E3E44" w:rsidRDefault="00223C0C" w:rsidP="00223C0C">
      <w:pPr>
        <w:rPr>
          <w:rFonts w:asciiTheme="minorHAnsi" w:hAnsiTheme="minorHAnsi" w:cstheme="minorHAnsi"/>
          <w:szCs w:val="22"/>
        </w:rPr>
      </w:pPr>
    </w:p>
    <w:p w14:paraId="7E1968E0" w14:textId="5064B38E"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Liittohallituksen jäsenistä on erovuorossa 20</w:t>
      </w:r>
      <w:r w:rsidR="00972CC0" w:rsidRPr="002E3E44">
        <w:rPr>
          <w:rFonts w:asciiTheme="minorHAnsi" w:hAnsiTheme="minorHAnsi" w:cstheme="minorHAnsi"/>
          <w:szCs w:val="22"/>
        </w:rPr>
        <w:t>2</w:t>
      </w:r>
      <w:r w:rsidR="00073429">
        <w:rPr>
          <w:rFonts w:asciiTheme="minorHAnsi" w:hAnsiTheme="minorHAnsi" w:cstheme="minorHAnsi"/>
          <w:szCs w:val="22"/>
        </w:rPr>
        <w:t>5</w:t>
      </w:r>
      <w:r w:rsidRPr="002E3E44">
        <w:rPr>
          <w:rFonts w:asciiTheme="minorHAnsi" w:hAnsiTheme="minorHAnsi" w:cstheme="minorHAnsi"/>
          <w:szCs w:val="22"/>
        </w:rPr>
        <w:t>:</w:t>
      </w:r>
    </w:p>
    <w:p w14:paraId="2FD95C0D"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p>
    <w:p w14:paraId="40AD302C" w14:textId="281AA66F" w:rsidR="00223C0C" w:rsidRPr="002E3E44" w:rsidRDefault="00223C0C" w:rsidP="00223C0C">
      <w:pPr>
        <w:ind w:firstLine="1304"/>
        <w:rPr>
          <w:rFonts w:asciiTheme="minorHAnsi" w:hAnsiTheme="minorHAnsi" w:cstheme="minorHAnsi"/>
          <w:szCs w:val="22"/>
        </w:rPr>
      </w:pPr>
      <w:r w:rsidRPr="002E3E44">
        <w:rPr>
          <w:rFonts w:asciiTheme="minorHAnsi" w:hAnsiTheme="minorHAnsi" w:cstheme="minorHAnsi"/>
          <w:szCs w:val="22"/>
        </w:rPr>
        <w:t>varapuheenjohtaja</w:t>
      </w:r>
      <w:r w:rsidRPr="002E3E44">
        <w:rPr>
          <w:rFonts w:asciiTheme="minorHAnsi" w:hAnsiTheme="minorHAnsi" w:cstheme="minorHAnsi"/>
          <w:szCs w:val="22"/>
        </w:rPr>
        <w:tab/>
      </w:r>
      <w:r w:rsidRPr="002E3E44">
        <w:rPr>
          <w:rFonts w:asciiTheme="minorHAnsi" w:hAnsiTheme="minorHAnsi" w:cstheme="minorHAnsi"/>
          <w:szCs w:val="22"/>
        </w:rPr>
        <w:tab/>
      </w:r>
      <w:r w:rsidR="00073429">
        <w:rPr>
          <w:rFonts w:asciiTheme="minorHAnsi" w:hAnsiTheme="minorHAnsi" w:cstheme="minorHAnsi"/>
          <w:szCs w:val="22"/>
        </w:rPr>
        <w:t>Jaakko Hyvätti</w:t>
      </w:r>
    </w:p>
    <w:p w14:paraId="4F1DCC78" w14:textId="77777777" w:rsidR="00223C0C" w:rsidRPr="002E3E44" w:rsidRDefault="00223C0C" w:rsidP="00223C0C">
      <w:pPr>
        <w:ind w:firstLine="1304"/>
        <w:rPr>
          <w:rFonts w:asciiTheme="minorHAnsi" w:hAnsiTheme="minorHAnsi" w:cstheme="minorHAnsi"/>
          <w:szCs w:val="22"/>
        </w:rPr>
      </w:pPr>
    </w:p>
    <w:p w14:paraId="43DAAA7B" w14:textId="04B92B46" w:rsidR="005A739A" w:rsidRPr="002E3E44" w:rsidRDefault="00223C0C" w:rsidP="00972CC0">
      <w:pPr>
        <w:ind w:firstLine="1304"/>
        <w:rPr>
          <w:rFonts w:asciiTheme="minorHAnsi" w:hAnsiTheme="minorHAnsi" w:cstheme="minorHAnsi"/>
          <w:szCs w:val="22"/>
        </w:rPr>
      </w:pPr>
      <w:r w:rsidRPr="002E3E44">
        <w:rPr>
          <w:rFonts w:asciiTheme="minorHAnsi" w:hAnsiTheme="minorHAnsi" w:cstheme="minorHAnsi"/>
          <w:szCs w:val="22"/>
        </w:rPr>
        <w:t xml:space="preserve">jäsenet                    </w:t>
      </w:r>
      <w:r w:rsidRPr="002E3E44">
        <w:rPr>
          <w:rFonts w:asciiTheme="minorHAnsi" w:hAnsiTheme="minorHAnsi" w:cstheme="minorHAnsi"/>
          <w:szCs w:val="22"/>
        </w:rPr>
        <w:tab/>
      </w:r>
      <w:r w:rsidRPr="002E3E44">
        <w:rPr>
          <w:rFonts w:asciiTheme="minorHAnsi" w:hAnsiTheme="minorHAnsi" w:cstheme="minorHAnsi"/>
          <w:szCs w:val="22"/>
        </w:rPr>
        <w:tab/>
      </w:r>
      <w:r w:rsidR="00073429">
        <w:rPr>
          <w:rFonts w:asciiTheme="minorHAnsi" w:hAnsiTheme="minorHAnsi" w:cstheme="minorHAnsi"/>
          <w:szCs w:val="22"/>
        </w:rPr>
        <w:t>Riku Kalinen</w:t>
      </w:r>
    </w:p>
    <w:p w14:paraId="590A5CD0" w14:textId="26B1C30F" w:rsidR="00972CC0" w:rsidRPr="002E3E44" w:rsidRDefault="00073429" w:rsidP="005A739A">
      <w:pPr>
        <w:ind w:left="3912" w:firstLine="1304"/>
        <w:rPr>
          <w:rFonts w:asciiTheme="minorHAnsi" w:hAnsiTheme="minorHAnsi" w:cstheme="minorHAnsi"/>
          <w:szCs w:val="22"/>
        </w:rPr>
      </w:pPr>
      <w:r>
        <w:rPr>
          <w:rFonts w:asciiTheme="minorHAnsi" w:hAnsiTheme="minorHAnsi" w:cstheme="minorHAnsi"/>
          <w:szCs w:val="22"/>
        </w:rPr>
        <w:t>Pekka Toveri</w:t>
      </w:r>
    </w:p>
    <w:p w14:paraId="132332F0" w14:textId="2DCF5A42" w:rsidR="00223C0C" w:rsidRPr="002E3E44" w:rsidRDefault="00073429" w:rsidP="00073429">
      <w:pPr>
        <w:ind w:left="3912" w:firstLine="1304"/>
        <w:rPr>
          <w:rFonts w:asciiTheme="minorHAnsi" w:hAnsiTheme="minorHAnsi" w:cstheme="minorHAnsi"/>
          <w:szCs w:val="22"/>
        </w:rPr>
      </w:pPr>
      <w:r>
        <w:rPr>
          <w:rFonts w:asciiTheme="minorHAnsi" w:hAnsiTheme="minorHAnsi" w:cstheme="minorHAnsi"/>
          <w:szCs w:val="22"/>
        </w:rPr>
        <w:t>Jukka Salonen (eronnut</w:t>
      </w:r>
      <w:r w:rsidR="004F4924">
        <w:rPr>
          <w:rFonts w:asciiTheme="minorHAnsi" w:hAnsiTheme="minorHAnsi" w:cstheme="minorHAnsi"/>
          <w:szCs w:val="22"/>
        </w:rPr>
        <w:t xml:space="preserve"> kesken kauden</w:t>
      </w:r>
      <w:r>
        <w:rPr>
          <w:rFonts w:asciiTheme="minorHAnsi" w:hAnsiTheme="minorHAnsi" w:cstheme="minorHAnsi"/>
          <w:szCs w:val="22"/>
        </w:rPr>
        <w:t>)</w:t>
      </w:r>
    </w:p>
    <w:p w14:paraId="4865CCCC"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ab/>
      </w:r>
      <w:r w:rsidRPr="002E3E44">
        <w:rPr>
          <w:rFonts w:asciiTheme="minorHAnsi" w:hAnsiTheme="minorHAnsi" w:cstheme="minorHAnsi"/>
          <w:szCs w:val="22"/>
        </w:rPr>
        <w:tab/>
      </w:r>
      <w:r w:rsidRPr="002E3E44">
        <w:rPr>
          <w:rFonts w:asciiTheme="minorHAnsi" w:hAnsiTheme="minorHAnsi" w:cstheme="minorHAnsi"/>
          <w:szCs w:val="22"/>
        </w:rPr>
        <w:tab/>
        <w:t xml:space="preserve"> </w:t>
      </w:r>
      <w:r w:rsidRPr="002E3E44">
        <w:rPr>
          <w:rFonts w:asciiTheme="minorHAnsi" w:hAnsiTheme="minorHAnsi" w:cstheme="minorHAnsi"/>
          <w:szCs w:val="22"/>
        </w:rPr>
        <w:tab/>
      </w:r>
      <w:r w:rsidRPr="002E3E44">
        <w:rPr>
          <w:rFonts w:asciiTheme="minorHAnsi" w:hAnsiTheme="minorHAnsi" w:cstheme="minorHAnsi"/>
          <w:szCs w:val="22"/>
        </w:rPr>
        <w:tab/>
      </w:r>
    </w:p>
    <w:p w14:paraId="046E7D03" w14:textId="0F048C35" w:rsidR="00223C0C" w:rsidRPr="002E3E44" w:rsidRDefault="00223C0C" w:rsidP="00223C0C">
      <w:pPr>
        <w:ind w:left="1304" w:firstLine="1"/>
        <w:rPr>
          <w:rFonts w:asciiTheme="minorHAnsi" w:hAnsiTheme="minorHAnsi" w:cstheme="minorHAnsi"/>
          <w:szCs w:val="22"/>
        </w:rPr>
      </w:pPr>
      <w:r w:rsidRPr="002E3E44">
        <w:rPr>
          <w:rFonts w:asciiTheme="minorHAnsi" w:hAnsiTheme="minorHAnsi" w:cstheme="minorHAnsi"/>
          <w:szCs w:val="22"/>
        </w:rPr>
        <w:t xml:space="preserve">Liittohallitus esittää, että </w:t>
      </w:r>
      <w:proofErr w:type="spellStart"/>
      <w:r w:rsidRPr="002E3E44">
        <w:rPr>
          <w:rFonts w:asciiTheme="minorHAnsi" w:hAnsiTheme="minorHAnsi" w:cstheme="minorHAnsi"/>
          <w:szCs w:val="22"/>
        </w:rPr>
        <w:t>SAL:n</w:t>
      </w:r>
      <w:proofErr w:type="spellEnd"/>
      <w:r w:rsidRPr="002E3E44">
        <w:rPr>
          <w:rFonts w:asciiTheme="minorHAnsi" w:hAnsiTheme="minorHAnsi" w:cstheme="minorHAnsi"/>
          <w:szCs w:val="22"/>
        </w:rPr>
        <w:t xml:space="preserve"> </w:t>
      </w:r>
      <w:r w:rsidR="00073429">
        <w:rPr>
          <w:rFonts w:asciiTheme="minorHAnsi" w:hAnsiTheme="minorHAnsi" w:cstheme="minorHAnsi"/>
          <w:szCs w:val="22"/>
        </w:rPr>
        <w:t>kokous</w:t>
      </w:r>
      <w:r w:rsidRPr="002E3E44">
        <w:rPr>
          <w:rFonts w:asciiTheme="minorHAnsi" w:hAnsiTheme="minorHAnsi" w:cstheme="minorHAnsi"/>
          <w:szCs w:val="22"/>
        </w:rPr>
        <w:t xml:space="preserve"> valitsee liittohallituksen</w:t>
      </w:r>
      <w:r w:rsidR="004F4924">
        <w:rPr>
          <w:rFonts w:asciiTheme="minorHAnsi" w:hAnsiTheme="minorHAnsi" w:cstheme="minorHAnsi"/>
          <w:szCs w:val="22"/>
        </w:rPr>
        <w:t xml:space="preserve"> varapuheenjohtajan ja</w:t>
      </w:r>
      <w:r w:rsidRPr="002E3E44">
        <w:rPr>
          <w:rFonts w:asciiTheme="minorHAnsi" w:hAnsiTheme="minorHAnsi" w:cstheme="minorHAnsi"/>
          <w:szCs w:val="22"/>
        </w:rPr>
        <w:t xml:space="preserve"> jäsenet erovuoroisten tilalle vuosiksi 20</w:t>
      </w:r>
      <w:r w:rsidR="00BA1EE8" w:rsidRPr="002E3E44">
        <w:rPr>
          <w:rFonts w:asciiTheme="minorHAnsi" w:hAnsiTheme="minorHAnsi" w:cstheme="minorHAnsi"/>
          <w:szCs w:val="22"/>
        </w:rPr>
        <w:t>2</w:t>
      </w:r>
      <w:r w:rsidR="00073429">
        <w:rPr>
          <w:rFonts w:asciiTheme="minorHAnsi" w:hAnsiTheme="minorHAnsi" w:cstheme="minorHAnsi"/>
          <w:szCs w:val="22"/>
        </w:rPr>
        <w:t>6</w:t>
      </w:r>
      <w:r w:rsidR="002B3024" w:rsidRPr="002E3E44">
        <w:rPr>
          <w:rFonts w:asciiTheme="minorHAnsi" w:hAnsiTheme="minorHAnsi" w:cstheme="minorHAnsi"/>
          <w:szCs w:val="22"/>
        </w:rPr>
        <w:t>–2</w:t>
      </w:r>
      <w:r w:rsidR="00073429">
        <w:rPr>
          <w:rFonts w:asciiTheme="minorHAnsi" w:hAnsiTheme="minorHAnsi" w:cstheme="minorHAnsi"/>
          <w:szCs w:val="22"/>
        </w:rPr>
        <w:t>7</w:t>
      </w:r>
      <w:r w:rsidRPr="002E3E44">
        <w:rPr>
          <w:rFonts w:asciiTheme="minorHAnsi" w:hAnsiTheme="minorHAnsi" w:cstheme="minorHAnsi"/>
          <w:szCs w:val="22"/>
        </w:rPr>
        <w:t>.</w:t>
      </w:r>
    </w:p>
    <w:p w14:paraId="1DBE99D5" w14:textId="77777777" w:rsidR="00223C0C" w:rsidRPr="002E3E44" w:rsidRDefault="00223C0C" w:rsidP="00223C0C">
      <w:pPr>
        <w:rPr>
          <w:rFonts w:asciiTheme="minorHAnsi" w:hAnsiTheme="minorHAnsi" w:cstheme="minorHAnsi"/>
          <w:b/>
          <w:bCs/>
          <w:szCs w:val="22"/>
        </w:rPr>
      </w:pPr>
    </w:p>
    <w:p w14:paraId="48AD2507" w14:textId="329A9B3A" w:rsidR="005A739A" w:rsidRPr="002E3E44" w:rsidRDefault="00280B65" w:rsidP="00073429">
      <w:pPr>
        <w:ind w:left="1304" w:firstLine="1"/>
        <w:rPr>
          <w:rFonts w:asciiTheme="minorHAnsi" w:hAnsiTheme="minorHAnsi" w:cstheme="minorHAnsi"/>
          <w:bCs/>
          <w:szCs w:val="22"/>
        </w:rPr>
      </w:pPr>
      <w:r>
        <w:rPr>
          <w:rFonts w:asciiTheme="minorHAnsi" w:hAnsiTheme="minorHAnsi" w:cstheme="minorHAnsi"/>
          <w:bCs/>
          <w:szCs w:val="22"/>
        </w:rPr>
        <w:t>L</w:t>
      </w:r>
      <w:r w:rsidR="00223C0C" w:rsidRPr="00EF65AA">
        <w:rPr>
          <w:rFonts w:asciiTheme="minorHAnsi" w:hAnsiTheme="minorHAnsi" w:cstheme="minorHAnsi"/>
          <w:bCs/>
          <w:szCs w:val="22"/>
        </w:rPr>
        <w:t>iittovaltuuston kevätkokouksessaan 20</w:t>
      </w:r>
      <w:r w:rsidR="00143F7D" w:rsidRPr="00EF65AA">
        <w:rPr>
          <w:rFonts w:asciiTheme="minorHAnsi" w:hAnsiTheme="minorHAnsi" w:cstheme="minorHAnsi"/>
          <w:bCs/>
          <w:szCs w:val="22"/>
        </w:rPr>
        <w:t>2</w:t>
      </w:r>
      <w:r w:rsidR="00073429">
        <w:rPr>
          <w:rFonts w:asciiTheme="minorHAnsi" w:hAnsiTheme="minorHAnsi" w:cstheme="minorHAnsi"/>
          <w:bCs/>
          <w:szCs w:val="22"/>
        </w:rPr>
        <w:t>5</w:t>
      </w:r>
      <w:r w:rsidR="00223C0C" w:rsidRPr="00EF65AA">
        <w:rPr>
          <w:rFonts w:asciiTheme="minorHAnsi" w:hAnsiTheme="minorHAnsi" w:cstheme="minorHAnsi"/>
          <w:bCs/>
          <w:szCs w:val="22"/>
        </w:rPr>
        <w:t xml:space="preserve"> valitsema</w:t>
      </w:r>
      <w:r w:rsidR="00AA6072" w:rsidRPr="00EF65AA">
        <w:rPr>
          <w:rFonts w:asciiTheme="minorHAnsi" w:hAnsiTheme="minorHAnsi" w:cstheme="minorHAnsi"/>
          <w:bCs/>
          <w:szCs w:val="22"/>
        </w:rPr>
        <w:t>n</w:t>
      </w:r>
      <w:r w:rsidR="00223C0C" w:rsidRPr="00EF65AA">
        <w:rPr>
          <w:rFonts w:asciiTheme="minorHAnsi" w:hAnsiTheme="minorHAnsi" w:cstheme="minorHAnsi"/>
          <w:bCs/>
          <w:szCs w:val="22"/>
        </w:rPr>
        <w:t xml:space="preserve"> ehdollepanotoi</w:t>
      </w:r>
      <w:r w:rsidR="00EE6CCE" w:rsidRPr="00EF65AA">
        <w:rPr>
          <w:rFonts w:asciiTheme="minorHAnsi" w:hAnsiTheme="minorHAnsi" w:cstheme="minorHAnsi"/>
          <w:bCs/>
          <w:szCs w:val="22"/>
        </w:rPr>
        <w:t>mikun</w:t>
      </w:r>
      <w:r>
        <w:rPr>
          <w:rFonts w:asciiTheme="minorHAnsi" w:hAnsiTheme="minorHAnsi" w:cstheme="minorHAnsi"/>
          <w:bCs/>
          <w:szCs w:val="22"/>
        </w:rPr>
        <w:t>ta on laatinut</w:t>
      </w:r>
      <w:r w:rsidR="00EE6CCE" w:rsidRPr="00EF65AA">
        <w:rPr>
          <w:rFonts w:asciiTheme="minorHAnsi" w:hAnsiTheme="minorHAnsi" w:cstheme="minorHAnsi"/>
          <w:bCs/>
          <w:szCs w:val="22"/>
        </w:rPr>
        <w:t xml:space="preserve"> </w:t>
      </w:r>
      <w:r w:rsidR="00AA6072" w:rsidRPr="00EF65AA">
        <w:rPr>
          <w:rFonts w:asciiTheme="minorHAnsi" w:hAnsiTheme="minorHAnsi" w:cstheme="minorHAnsi"/>
          <w:bCs/>
          <w:szCs w:val="22"/>
        </w:rPr>
        <w:t>listau</w:t>
      </w:r>
      <w:r>
        <w:rPr>
          <w:rFonts w:asciiTheme="minorHAnsi" w:hAnsiTheme="minorHAnsi" w:cstheme="minorHAnsi"/>
          <w:bCs/>
          <w:szCs w:val="22"/>
        </w:rPr>
        <w:t>ksen</w:t>
      </w:r>
      <w:r w:rsidR="00AA6072" w:rsidRPr="00EF65AA">
        <w:rPr>
          <w:rFonts w:asciiTheme="minorHAnsi" w:hAnsiTheme="minorHAnsi" w:cstheme="minorHAnsi"/>
          <w:bCs/>
          <w:szCs w:val="22"/>
        </w:rPr>
        <w:t xml:space="preserve"> ehdokkaista</w:t>
      </w:r>
      <w:r>
        <w:rPr>
          <w:rFonts w:asciiTheme="minorHAnsi" w:hAnsiTheme="minorHAnsi" w:cstheme="minorHAnsi"/>
          <w:bCs/>
          <w:szCs w:val="22"/>
        </w:rPr>
        <w:t xml:space="preserve"> (LIITE 4)</w:t>
      </w:r>
      <w:r w:rsidR="001007A8" w:rsidRPr="00EF65AA">
        <w:rPr>
          <w:rFonts w:asciiTheme="minorHAnsi" w:hAnsiTheme="minorHAnsi" w:cstheme="minorHAnsi"/>
          <w:bCs/>
          <w:szCs w:val="22"/>
        </w:rPr>
        <w:t>.</w:t>
      </w:r>
      <w:r w:rsidR="001558BF" w:rsidRPr="00EF65AA">
        <w:rPr>
          <w:rFonts w:asciiTheme="minorHAnsi" w:hAnsiTheme="minorHAnsi" w:cstheme="minorHAnsi"/>
          <w:bCs/>
          <w:szCs w:val="22"/>
        </w:rPr>
        <w:t xml:space="preserve"> </w:t>
      </w:r>
    </w:p>
    <w:p w14:paraId="564EFDBE" w14:textId="77777777" w:rsidR="00223C0C" w:rsidRPr="002E3E44" w:rsidRDefault="00223C0C" w:rsidP="00223C0C">
      <w:pPr>
        <w:pStyle w:val="Vaintekstin"/>
        <w:rPr>
          <w:rFonts w:asciiTheme="minorHAnsi" w:hAnsiTheme="minorHAnsi" w:cstheme="minorHAnsi"/>
          <w:sz w:val="22"/>
          <w:szCs w:val="22"/>
        </w:rPr>
      </w:pPr>
    </w:p>
    <w:p w14:paraId="2F693D36" w14:textId="77777777" w:rsidR="00223C0C" w:rsidRPr="002E3E44" w:rsidRDefault="00223C0C" w:rsidP="00223C0C">
      <w:pPr>
        <w:ind w:left="1304" w:firstLine="1"/>
        <w:rPr>
          <w:rFonts w:asciiTheme="minorHAnsi" w:hAnsiTheme="minorHAnsi" w:cstheme="minorHAnsi"/>
          <w:b/>
          <w:bCs/>
          <w:szCs w:val="22"/>
        </w:rPr>
      </w:pPr>
      <w:r w:rsidRPr="002E3E44">
        <w:rPr>
          <w:rFonts w:asciiTheme="minorHAnsi" w:hAnsiTheme="minorHAnsi" w:cstheme="minorHAnsi"/>
          <w:b/>
          <w:bCs/>
          <w:szCs w:val="22"/>
        </w:rPr>
        <w:t>Päätös:</w:t>
      </w:r>
    </w:p>
    <w:p w14:paraId="6884B2A4" w14:textId="77777777" w:rsidR="00223C0C" w:rsidRPr="002E3E44" w:rsidRDefault="00223C0C" w:rsidP="00223C0C">
      <w:pPr>
        <w:rPr>
          <w:rFonts w:asciiTheme="minorHAnsi" w:hAnsiTheme="minorHAnsi" w:cstheme="minorHAnsi"/>
          <w:b/>
          <w:szCs w:val="22"/>
        </w:rPr>
      </w:pPr>
    </w:p>
    <w:p w14:paraId="45C61DB6" w14:textId="33883ABD" w:rsidR="00223C0C" w:rsidRPr="002E3E44" w:rsidRDefault="00C855CF" w:rsidP="00223C0C">
      <w:pPr>
        <w:rPr>
          <w:rFonts w:asciiTheme="minorHAnsi" w:hAnsiTheme="minorHAnsi" w:cstheme="minorHAnsi"/>
          <w:b/>
          <w:szCs w:val="22"/>
        </w:rPr>
      </w:pPr>
      <w:proofErr w:type="gramStart"/>
      <w:r>
        <w:rPr>
          <w:rFonts w:asciiTheme="minorHAnsi" w:hAnsiTheme="minorHAnsi" w:cstheme="minorHAnsi"/>
          <w:b/>
          <w:szCs w:val="22"/>
        </w:rPr>
        <w:t>10</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r>
      <w:proofErr w:type="gramEnd"/>
      <w:r w:rsidR="00223C0C" w:rsidRPr="002E3E44">
        <w:rPr>
          <w:rFonts w:asciiTheme="minorHAnsi" w:hAnsiTheme="minorHAnsi" w:cstheme="minorHAnsi"/>
          <w:b/>
          <w:szCs w:val="22"/>
        </w:rPr>
        <w:t>TILINTARKASTAJIEN VALINTA</w:t>
      </w:r>
    </w:p>
    <w:p w14:paraId="5C6EAAAE" w14:textId="77777777" w:rsidR="00223C0C" w:rsidRPr="002E3E44" w:rsidRDefault="00223C0C" w:rsidP="00223C0C">
      <w:pPr>
        <w:rPr>
          <w:rFonts w:asciiTheme="minorHAnsi" w:hAnsiTheme="minorHAnsi" w:cstheme="minorHAnsi"/>
          <w:szCs w:val="22"/>
        </w:rPr>
      </w:pPr>
    </w:p>
    <w:p w14:paraId="1C96ADB4" w14:textId="17324193" w:rsidR="00223C0C" w:rsidRPr="002E3E44" w:rsidRDefault="00223C0C" w:rsidP="00223C0C">
      <w:pPr>
        <w:ind w:left="1304" w:firstLine="1"/>
        <w:rPr>
          <w:rFonts w:asciiTheme="minorHAnsi" w:hAnsiTheme="minorHAnsi" w:cstheme="minorHAnsi"/>
          <w:szCs w:val="22"/>
        </w:rPr>
      </w:pPr>
      <w:proofErr w:type="spellStart"/>
      <w:r w:rsidRPr="002E3E44">
        <w:rPr>
          <w:rFonts w:asciiTheme="minorHAnsi" w:hAnsiTheme="minorHAnsi" w:cstheme="minorHAnsi"/>
          <w:szCs w:val="22"/>
        </w:rPr>
        <w:t>SAL:n</w:t>
      </w:r>
      <w:proofErr w:type="spellEnd"/>
      <w:r w:rsidRPr="002E3E44">
        <w:rPr>
          <w:rFonts w:asciiTheme="minorHAnsi" w:hAnsiTheme="minorHAnsi" w:cstheme="minorHAnsi"/>
          <w:szCs w:val="22"/>
        </w:rPr>
        <w:t xml:space="preserve"> toimintasääntöjen mukaan liitto</w:t>
      </w:r>
      <w:r w:rsidR="00073429">
        <w:rPr>
          <w:rFonts w:asciiTheme="minorHAnsi" w:hAnsiTheme="minorHAnsi" w:cstheme="minorHAnsi"/>
          <w:szCs w:val="22"/>
        </w:rPr>
        <w:t>kokous</w:t>
      </w:r>
      <w:r w:rsidRPr="002E3E44">
        <w:rPr>
          <w:rFonts w:asciiTheme="minorHAnsi" w:hAnsiTheme="minorHAnsi" w:cstheme="minorHAnsi"/>
          <w:szCs w:val="22"/>
        </w:rPr>
        <w:t xml:space="preserve"> valitsee liitolle kaksi tilintarkastajaa, joista ainakin toisen on oltava joko KHT tai </w:t>
      </w:r>
      <w:r w:rsidR="001007A8" w:rsidRPr="002E3E44">
        <w:rPr>
          <w:rFonts w:asciiTheme="minorHAnsi" w:hAnsiTheme="minorHAnsi" w:cstheme="minorHAnsi"/>
          <w:szCs w:val="22"/>
        </w:rPr>
        <w:t>HT</w:t>
      </w:r>
      <w:r w:rsidRPr="002E3E44">
        <w:rPr>
          <w:rFonts w:asciiTheme="minorHAnsi" w:hAnsiTheme="minorHAnsi" w:cstheme="minorHAnsi"/>
          <w:szCs w:val="22"/>
        </w:rPr>
        <w:t xml:space="preserve"> ja kaksi varatilintarkastajaa, joista KHT/HT-tilintarkastajan varamie</w:t>
      </w:r>
      <w:r w:rsidR="004F4924">
        <w:rPr>
          <w:rFonts w:asciiTheme="minorHAnsi" w:hAnsiTheme="minorHAnsi" w:cstheme="minorHAnsi"/>
          <w:szCs w:val="22"/>
        </w:rPr>
        <w:t>hen</w:t>
      </w:r>
      <w:r w:rsidRPr="002E3E44">
        <w:rPr>
          <w:rFonts w:asciiTheme="minorHAnsi" w:hAnsiTheme="minorHAnsi" w:cstheme="minorHAnsi"/>
          <w:szCs w:val="22"/>
        </w:rPr>
        <w:t xml:space="preserve"> tulee olla myös KHT- tai </w:t>
      </w:r>
      <w:r w:rsidR="001007A8" w:rsidRPr="002E3E44">
        <w:rPr>
          <w:rFonts w:asciiTheme="minorHAnsi" w:hAnsiTheme="minorHAnsi" w:cstheme="minorHAnsi"/>
          <w:szCs w:val="22"/>
        </w:rPr>
        <w:t>HT</w:t>
      </w:r>
      <w:r w:rsidRPr="002E3E44">
        <w:rPr>
          <w:rFonts w:asciiTheme="minorHAnsi" w:hAnsiTheme="minorHAnsi" w:cstheme="minorHAnsi"/>
          <w:szCs w:val="22"/>
        </w:rPr>
        <w:t>-tutkinnon suorittanut, tarkastamaan seuraavan vuoden tilejä ja hallintoa.</w:t>
      </w:r>
    </w:p>
    <w:p w14:paraId="5B9299B9" w14:textId="77777777" w:rsidR="00223C0C" w:rsidRPr="002E3E44" w:rsidRDefault="00223C0C" w:rsidP="00223C0C">
      <w:pPr>
        <w:rPr>
          <w:rFonts w:asciiTheme="minorHAnsi" w:hAnsiTheme="minorHAnsi" w:cstheme="minorHAnsi"/>
          <w:szCs w:val="22"/>
        </w:rPr>
      </w:pPr>
    </w:p>
    <w:p w14:paraId="69E24D6F" w14:textId="47C15EB1" w:rsidR="00774C6F" w:rsidRPr="002E3E44" w:rsidRDefault="003C26EC" w:rsidP="003C26EC">
      <w:pPr>
        <w:ind w:left="1276"/>
        <w:rPr>
          <w:rFonts w:asciiTheme="minorHAnsi" w:hAnsiTheme="minorHAnsi" w:cstheme="minorHAnsi"/>
          <w:bCs/>
          <w:szCs w:val="22"/>
        </w:rPr>
      </w:pPr>
      <w:r w:rsidRPr="002E3E44">
        <w:rPr>
          <w:rFonts w:asciiTheme="minorHAnsi" w:hAnsiTheme="minorHAnsi" w:cstheme="minorHAnsi"/>
          <w:bCs/>
          <w:szCs w:val="22"/>
        </w:rPr>
        <w:t xml:space="preserve">Tilintarkastus on kilpailutettu </w:t>
      </w:r>
      <w:r w:rsidR="001007A8" w:rsidRPr="002E3E44">
        <w:rPr>
          <w:rFonts w:asciiTheme="minorHAnsi" w:hAnsiTheme="minorHAnsi" w:cstheme="minorHAnsi"/>
          <w:bCs/>
          <w:szCs w:val="22"/>
        </w:rPr>
        <w:t>aiemmin</w:t>
      </w:r>
      <w:r w:rsidRPr="002E3E44">
        <w:rPr>
          <w:rFonts w:asciiTheme="minorHAnsi" w:hAnsiTheme="minorHAnsi" w:cstheme="minorHAnsi"/>
          <w:bCs/>
          <w:szCs w:val="22"/>
        </w:rPr>
        <w:t xml:space="preserve"> </w:t>
      </w:r>
      <w:r w:rsidR="002E3E44" w:rsidRPr="002E3E44">
        <w:rPr>
          <w:rFonts w:asciiTheme="minorHAnsi" w:hAnsiTheme="minorHAnsi" w:cstheme="minorHAnsi"/>
          <w:bCs/>
          <w:szCs w:val="22"/>
        </w:rPr>
        <w:t xml:space="preserve">vuonna </w:t>
      </w:r>
      <w:r w:rsidRPr="002E3E44">
        <w:rPr>
          <w:rFonts w:asciiTheme="minorHAnsi" w:hAnsiTheme="minorHAnsi" w:cstheme="minorHAnsi"/>
          <w:bCs/>
          <w:szCs w:val="22"/>
        </w:rPr>
        <w:t>20</w:t>
      </w:r>
      <w:r w:rsidR="001007A8" w:rsidRPr="002E3E44">
        <w:rPr>
          <w:rFonts w:asciiTheme="minorHAnsi" w:hAnsiTheme="minorHAnsi" w:cstheme="minorHAnsi"/>
          <w:bCs/>
          <w:szCs w:val="22"/>
        </w:rPr>
        <w:t>23</w:t>
      </w:r>
      <w:r w:rsidR="002E3E44" w:rsidRPr="002E3E44">
        <w:rPr>
          <w:rFonts w:asciiTheme="minorHAnsi" w:hAnsiTheme="minorHAnsi" w:cstheme="minorHAnsi"/>
          <w:bCs/>
          <w:szCs w:val="22"/>
        </w:rPr>
        <w:t>, ja tilintarkastajia päätettiin tuolloin vaihtaa</w:t>
      </w:r>
      <w:r w:rsidRPr="002E3E44">
        <w:rPr>
          <w:rFonts w:asciiTheme="minorHAnsi" w:hAnsiTheme="minorHAnsi" w:cstheme="minorHAnsi"/>
          <w:bCs/>
          <w:szCs w:val="22"/>
        </w:rPr>
        <w:t xml:space="preserve">. </w:t>
      </w:r>
      <w:r w:rsidR="00223C0C" w:rsidRPr="002E3E44">
        <w:rPr>
          <w:rFonts w:asciiTheme="minorHAnsi" w:hAnsiTheme="minorHAnsi" w:cstheme="minorHAnsi"/>
          <w:bCs/>
          <w:szCs w:val="22"/>
        </w:rPr>
        <w:t>Liiton tilintarkastajina ov</w:t>
      </w:r>
      <w:r w:rsidR="00CB6642" w:rsidRPr="002E3E44">
        <w:rPr>
          <w:rFonts w:asciiTheme="minorHAnsi" w:hAnsiTheme="minorHAnsi" w:cstheme="minorHAnsi"/>
          <w:bCs/>
          <w:szCs w:val="22"/>
        </w:rPr>
        <w:t xml:space="preserve">at toimineet </w:t>
      </w:r>
      <w:r w:rsidRPr="002E3E44">
        <w:rPr>
          <w:rFonts w:asciiTheme="minorHAnsi" w:hAnsiTheme="minorHAnsi" w:cstheme="minorHAnsi"/>
          <w:bCs/>
          <w:szCs w:val="22"/>
        </w:rPr>
        <w:t>tilikaude</w:t>
      </w:r>
      <w:r w:rsidR="004F4924">
        <w:rPr>
          <w:rFonts w:asciiTheme="minorHAnsi" w:hAnsiTheme="minorHAnsi" w:cstheme="minorHAnsi"/>
          <w:bCs/>
          <w:szCs w:val="22"/>
        </w:rPr>
        <w:t>sta</w:t>
      </w:r>
      <w:r w:rsidRPr="002E3E44">
        <w:rPr>
          <w:rFonts w:asciiTheme="minorHAnsi" w:hAnsiTheme="minorHAnsi" w:cstheme="minorHAnsi"/>
          <w:bCs/>
          <w:szCs w:val="22"/>
        </w:rPr>
        <w:t xml:space="preserve"> 202</w:t>
      </w:r>
      <w:r w:rsidR="002E3E44" w:rsidRPr="002E3E44">
        <w:rPr>
          <w:rFonts w:asciiTheme="minorHAnsi" w:hAnsiTheme="minorHAnsi" w:cstheme="minorHAnsi"/>
          <w:bCs/>
          <w:szCs w:val="22"/>
        </w:rPr>
        <w:t>4</w:t>
      </w:r>
      <w:r w:rsidRPr="002E3E44">
        <w:rPr>
          <w:rFonts w:asciiTheme="minorHAnsi" w:hAnsiTheme="minorHAnsi" w:cstheme="minorHAnsi"/>
          <w:bCs/>
          <w:szCs w:val="22"/>
        </w:rPr>
        <w:t xml:space="preserve"> </w:t>
      </w:r>
      <w:bookmarkStart w:id="0" w:name="_Hlk86793728"/>
      <w:r w:rsidR="004F4924">
        <w:rPr>
          <w:rFonts w:asciiTheme="minorHAnsi" w:hAnsiTheme="minorHAnsi" w:cstheme="minorHAnsi"/>
          <w:bCs/>
          <w:szCs w:val="22"/>
        </w:rPr>
        <w:t xml:space="preserve">alkaen </w:t>
      </w:r>
      <w:r w:rsidRPr="002E3E44">
        <w:rPr>
          <w:rFonts w:asciiTheme="minorHAnsi" w:hAnsiTheme="minorHAnsi" w:cstheme="minorHAnsi"/>
          <w:bCs/>
          <w:szCs w:val="22"/>
        </w:rPr>
        <w:t xml:space="preserve">KHT </w:t>
      </w:r>
      <w:r w:rsidR="002E3E44" w:rsidRPr="002E3E44">
        <w:rPr>
          <w:rFonts w:asciiTheme="minorHAnsi" w:hAnsiTheme="minorHAnsi" w:cstheme="minorHAnsi"/>
          <w:bCs/>
          <w:szCs w:val="22"/>
        </w:rPr>
        <w:t>Katja Hanski</w:t>
      </w:r>
      <w:r w:rsidRPr="002E3E44">
        <w:rPr>
          <w:rFonts w:asciiTheme="minorHAnsi" w:hAnsiTheme="minorHAnsi" w:cstheme="minorHAnsi"/>
          <w:bCs/>
          <w:szCs w:val="22"/>
        </w:rPr>
        <w:t xml:space="preserve"> ja </w:t>
      </w:r>
      <w:proofErr w:type="spellStart"/>
      <w:r w:rsidR="002E3E44" w:rsidRPr="002E3E44">
        <w:rPr>
          <w:rFonts w:asciiTheme="minorHAnsi" w:hAnsiTheme="minorHAnsi" w:cstheme="minorHAnsi"/>
          <w:bCs/>
          <w:szCs w:val="22"/>
        </w:rPr>
        <w:t>Nexia</w:t>
      </w:r>
      <w:proofErr w:type="spellEnd"/>
      <w:r w:rsidR="002E3E44" w:rsidRPr="002E3E44">
        <w:rPr>
          <w:rFonts w:asciiTheme="minorHAnsi" w:hAnsiTheme="minorHAnsi" w:cstheme="minorHAnsi"/>
          <w:bCs/>
          <w:szCs w:val="22"/>
        </w:rPr>
        <w:t xml:space="preserve"> Tilintarkastusyhteisö. </w:t>
      </w:r>
      <w:r w:rsidRPr="002E3E44">
        <w:rPr>
          <w:rFonts w:asciiTheme="minorHAnsi" w:hAnsiTheme="minorHAnsi" w:cstheme="minorHAnsi"/>
          <w:bCs/>
          <w:szCs w:val="22"/>
        </w:rPr>
        <w:t xml:space="preserve"> </w:t>
      </w:r>
      <w:bookmarkEnd w:id="0"/>
      <w:r w:rsidR="002E3E44" w:rsidRPr="002E3E44">
        <w:rPr>
          <w:rFonts w:asciiTheme="minorHAnsi" w:hAnsiTheme="minorHAnsi" w:cstheme="minorHAnsi"/>
          <w:bCs/>
          <w:szCs w:val="22"/>
        </w:rPr>
        <w:t>Varatilintarkastajaa ei tarvitse valita, jos tilintarkastajaksi on valittu tilintarkastusyhteisö, Katja Hanskin varatilintarkastajaksi valittiin KHT Piia Makkonen.</w:t>
      </w:r>
    </w:p>
    <w:p w14:paraId="4049A708" w14:textId="0B1E0D29" w:rsidR="00BA1EE8" w:rsidRPr="002E3E44" w:rsidRDefault="00EE6CCE" w:rsidP="004B19BB">
      <w:pPr>
        <w:ind w:left="1276" w:hanging="1303"/>
        <w:rPr>
          <w:rFonts w:asciiTheme="minorHAnsi" w:hAnsiTheme="minorHAnsi" w:cstheme="minorHAnsi"/>
          <w:szCs w:val="22"/>
        </w:rPr>
      </w:pPr>
      <w:r w:rsidRPr="002E3E44">
        <w:rPr>
          <w:rFonts w:asciiTheme="minorHAnsi" w:hAnsiTheme="minorHAnsi" w:cstheme="minorHAnsi"/>
          <w:szCs w:val="22"/>
        </w:rPr>
        <w:br/>
      </w:r>
      <w:r w:rsidR="00223C0C" w:rsidRPr="002E3E44">
        <w:rPr>
          <w:rFonts w:asciiTheme="minorHAnsi" w:hAnsiTheme="minorHAnsi" w:cstheme="minorHAnsi"/>
          <w:szCs w:val="22"/>
        </w:rPr>
        <w:t xml:space="preserve">Liittohallitus esittää, että </w:t>
      </w:r>
      <w:r w:rsidR="00663D7E" w:rsidRPr="002E3E44">
        <w:rPr>
          <w:rFonts w:asciiTheme="minorHAnsi" w:hAnsiTheme="minorHAnsi" w:cstheme="minorHAnsi"/>
          <w:szCs w:val="22"/>
        </w:rPr>
        <w:t xml:space="preserve">yhteistyötä nykyisten tilintarkastajien </w:t>
      </w:r>
      <w:r w:rsidR="002E3E44" w:rsidRPr="002E3E44">
        <w:rPr>
          <w:rFonts w:asciiTheme="minorHAnsi" w:hAnsiTheme="minorHAnsi" w:cstheme="minorHAnsi"/>
          <w:szCs w:val="22"/>
        </w:rPr>
        <w:t xml:space="preserve">ja varatilintarkastajien </w:t>
      </w:r>
      <w:r w:rsidR="00663D7E" w:rsidRPr="002E3E44">
        <w:rPr>
          <w:rFonts w:asciiTheme="minorHAnsi" w:hAnsiTheme="minorHAnsi" w:cstheme="minorHAnsi"/>
          <w:szCs w:val="22"/>
        </w:rPr>
        <w:t>kanssa jatketaan vuodelle 202</w:t>
      </w:r>
      <w:r w:rsidR="004F4924">
        <w:rPr>
          <w:rFonts w:asciiTheme="minorHAnsi" w:hAnsiTheme="minorHAnsi" w:cstheme="minorHAnsi"/>
          <w:szCs w:val="22"/>
        </w:rPr>
        <w:t>6</w:t>
      </w:r>
      <w:r w:rsidR="00663D7E" w:rsidRPr="002E3E44">
        <w:rPr>
          <w:rFonts w:asciiTheme="minorHAnsi" w:hAnsiTheme="minorHAnsi" w:cstheme="minorHAnsi"/>
          <w:szCs w:val="22"/>
        </w:rPr>
        <w:t xml:space="preserve">. </w:t>
      </w:r>
    </w:p>
    <w:p w14:paraId="0B102DBD" w14:textId="77777777" w:rsidR="00223C0C" w:rsidRPr="002E3E44" w:rsidRDefault="00223C0C" w:rsidP="002B3024">
      <w:pPr>
        <w:ind w:left="1304" w:firstLine="1"/>
        <w:rPr>
          <w:rFonts w:asciiTheme="minorHAnsi" w:hAnsiTheme="minorHAnsi" w:cstheme="minorHAnsi"/>
          <w:szCs w:val="22"/>
        </w:rPr>
      </w:pPr>
      <w:r w:rsidRPr="002E3E44">
        <w:rPr>
          <w:rFonts w:asciiTheme="minorHAnsi" w:hAnsiTheme="minorHAnsi" w:cstheme="minorHAnsi"/>
          <w:szCs w:val="22"/>
        </w:rPr>
        <w:tab/>
      </w:r>
    </w:p>
    <w:p w14:paraId="06B763DC" w14:textId="77777777" w:rsidR="00223C0C" w:rsidRPr="002E3E44" w:rsidRDefault="00223C0C" w:rsidP="00223C0C">
      <w:pPr>
        <w:ind w:left="1304" w:firstLine="1"/>
        <w:rPr>
          <w:rFonts w:asciiTheme="minorHAnsi" w:hAnsiTheme="minorHAnsi" w:cstheme="minorHAnsi"/>
          <w:b/>
          <w:bCs/>
          <w:szCs w:val="22"/>
        </w:rPr>
      </w:pPr>
      <w:r w:rsidRPr="002E3E44">
        <w:rPr>
          <w:rFonts w:asciiTheme="minorHAnsi" w:hAnsiTheme="minorHAnsi" w:cstheme="minorHAnsi"/>
          <w:b/>
          <w:bCs/>
          <w:szCs w:val="22"/>
        </w:rPr>
        <w:t>Päätös:</w:t>
      </w:r>
      <w:r w:rsidRPr="002E3E44">
        <w:rPr>
          <w:rFonts w:asciiTheme="minorHAnsi" w:hAnsiTheme="minorHAnsi" w:cstheme="minorHAnsi"/>
          <w:b/>
          <w:bCs/>
          <w:szCs w:val="22"/>
        </w:rPr>
        <w:tab/>
      </w:r>
    </w:p>
    <w:p w14:paraId="42C50F85" w14:textId="1FFDB78B"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ab/>
      </w:r>
      <w:r w:rsidRPr="002E3E44">
        <w:rPr>
          <w:rFonts w:asciiTheme="minorHAnsi" w:hAnsiTheme="minorHAnsi" w:cstheme="minorHAnsi"/>
          <w:b/>
          <w:szCs w:val="22"/>
        </w:rPr>
        <w:t xml:space="preserve"> </w:t>
      </w:r>
    </w:p>
    <w:p w14:paraId="7076975D" w14:textId="6472E586" w:rsidR="009505EC" w:rsidRPr="002E3E44" w:rsidRDefault="00223C0C" w:rsidP="009505EC">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1</w:t>
      </w:r>
      <w:r w:rsidR="00774C6F" w:rsidRPr="002E3E44">
        <w:rPr>
          <w:rFonts w:asciiTheme="minorHAnsi" w:hAnsiTheme="minorHAnsi" w:cstheme="minorHAnsi"/>
          <w:b/>
          <w:szCs w:val="22"/>
        </w:rPr>
        <w:tab/>
      </w:r>
      <w:r w:rsidR="009505EC" w:rsidRPr="002E3E44">
        <w:rPr>
          <w:rFonts w:asciiTheme="minorHAnsi" w:hAnsiTheme="minorHAnsi" w:cstheme="minorHAnsi"/>
          <w:b/>
          <w:szCs w:val="22"/>
        </w:rPr>
        <w:t>KURINPITOVALIOKUNTA</w:t>
      </w:r>
    </w:p>
    <w:p w14:paraId="1099AD8B" w14:textId="77777777" w:rsidR="009505EC" w:rsidRPr="002E3E44" w:rsidRDefault="009505EC" w:rsidP="009505EC">
      <w:pPr>
        <w:rPr>
          <w:rFonts w:asciiTheme="minorHAnsi" w:hAnsiTheme="minorHAnsi" w:cstheme="minorHAnsi"/>
          <w:bCs/>
          <w:szCs w:val="22"/>
        </w:rPr>
      </w:pPr>
      <w:r w:rsidRPr="002E3E44">
        <w:rPr>
          <w:rFonts w:asciiTheme="minorHAnsi" w:hAnsiTheme="minorHAnsi" w:cstheme="minorHAnsi"/>
          <w:b/>
          <w:szCs w:val="22"/>
        </w:rPr>
        <w:tab/>
      </w:r>
    </w:p>
    <w:p w14:paraId="1EFA68C5" w14:textId="577AB1EF" w:rsidR="00280B65" w:rsidRDefault="00CF54EA" w:rsidP="009505EC">
      <w:pPr>
        <w:ind w:left="1304"/>
        <w:rPr>
          <w:rFonts w:asciiTheme="minorHAnsi" w:hAnsiTheme="minorHAnsi" w:cstheme="minorHAnsi"/>
          <w:bCs/>
          <w:szCs w:val="22"/>
        </w:rPr>
      </w:pPr>
      <w:proofErr w:type="spellStart"/>
      <w:r>
        <w:rPr>
          <w:rFonts w:asciiTheme="minorHAnsi" w:hAnsiTheme="minorHAnsi" w:cstheme="minorHAnsi"/>
          <w:bCs/>
          <w:szCs w:val="22"/>
        </w:rPr>
        <w:t>SAL:n</w:t>
      </w:r>
      <w:proofErr w:type="spellEnd"/>
      <w:r>
        <w:rPr>
          <w:rFonts w:asciiTheme="minorHAnsi" w:hAnsiTheme="minorHAnsi" w:cstheme="minorHAnsi"/>
          <w:bCs/>
          <w:szCs w:val="22"/>
        </w:rPr>
        <w:t xml:space="preserve"> toimintasääntöjen mukaan liittokokous valitsee kurinpitovaliokunnan. Kurinpitosääntöjen mukaan k</w:t>
      </w:r>
      <w:r w:rsidR="00280B65" w:rsidRPr="00280B65">
        <w:rPr>
          <w:rFonts w:asciiTheme="minorHAnsi" w:hAnsiTheme="minorHAnsi" w:cstheme="minorHAnsi"/>
          <w:bCs/>
          <w:szCs w:val="22"/>
        </w:rPr>
        <w:t xml:space="preserve">urinpitovaliokuntaan valitaan 3-5 jäsentä, joista vähintään yhden on oltava lainoppinut ja yhden ampumaurheilua hyvin tunteva henkilö. Kurinpitovaliokunnan jäsenten tulee olla riippumattomia </w:t>
      </w:r>
      <w:proofErr w:type="spellStart"/>
      <w:r w:rsidR="00280B65" w:rsidRPr="00280B65">
        <w:rPr>
          <w:rFonts w:asciiTheme="minorHAnsi" w:hAnsiTheme="minorHAnsi" w:cstheme="minorHAnsi"/>
          <w:bCs/>
          <w:szCs w:val="22"/>
        </w:rPr>
        <w:t>SAL:n</w:t>
      </w:r>
      <w:proofErr w:type="spellEnd"/>
      <w:r w:rsidR="00280B65" w:rsidRPr="00280B65">
        <w:rPr>
          <w:rFonts w:asciiTheme="minorHAnsi" w:hAnsiTheme="minorHAnsi" w:cstheme="minorHAnsi"/>
          <w:bCs/>
          <w:szCs w:val="22"/>
        </w:rPr>
        <w:t xml:space="preserve"> muista elimistä. Kurinpitovaliokunnan jäsenten kausi kestää kalenterivuoden.</w:t>
      </w:r>
    </w:p>
    <w:p w14:paraId="2AF0CD5D" w14:textId="77777777" w:rsidR="00280B65" w:rsidRDefault="00280B65" w:rsidP="009505EC">
      <w:pPr>
        <w:ind w:left="1304"/>
        <w:rPr>
          <w:rFonts w:asciiTheme="minorHAnsi" w:hAnsiTheme="minorHAnsi" w:cstheme="minorHAnsi"/>
          <w:bCs/>
          <w:szCs w:val="22"/>
        </w:rPr>
      </w:pPr>
    </w:p>
    <w:p w14:paraId="72A3708E" w14:textId="5ACFF775" w:rsidR="009505EC" w:rsidRDefault="00280B65" w:rsidP="009505EC">
      <w:pPr>
        <w:ind w:left="1304"/>
        <w:rPr>
          <w:rFonts w:asciiTheme="minorHAnsi" w:hAnsiTheme="minorHAnsi" w:cstheme="minorHAnsi"/>
          <w:bCs/>
          <w:szCs w:val="22"/>
        </w:rPr>
      </w:pPr>
      <w:r w:rsidRPr="00280B65">
        <w:rPr>
          <w:rFonts w:asciiTheme="minorHAnsi" w:hAnsiTheme="minorHAnsi" w:cstheme="minorHAnsi"/>
          <w:bCs/>
          <w:szCs w:val="22"/>
        </w:rPr>
        <w:t>L</w:t>
      </w:r>
      <w:r w:rsidR="004F4924" w:rsidRPr="00280B65">
        <w:rPr>
          <w:rFonts w:asciiTheme="minorHAnsi" w:hAnsiTheme="minorHAnsi" w:cstheme="minorHAnsi"/>
          <w:bCs/>
          <w:szCs w:val="22"/>
        </w:rPr>
        <w:t>i</w:t>
      </w:r>
      <w:r w:rsidR="0014788E" w:rsidRPr="00280B65">
        <w:rPr>
          <w:rFonts w:asciiTheme="minorHAnsi" w:hAnsiTheme="minorHAnsi" w:cstheme="minorHAnsi"/>
          <w:bCs/>
          <w:szCs w:val="22"/>
        </w:rPr>
        <w:t>i</w:t>
      </w:r>
      <w:r w:rsidR="0014788E">
        <w:rPr>
          <w:rFonts w:asciiTheme="minorHAnsi" w:hAnsiTheme="minorHAnsi" w:cstheme="minorHAnsi"/>
          <w:bCs/>
          <w:szCs w:val="22"/>
        </w:rPr>
        <w:t xml:space="preserve">ttohallituksen esitys henkilöistä nimettäväksi </w:t>
      </w:r>
      <w:r w:rsidR="009505EC" w:rsidRPr="002E3E44">
        <w:rPr>
          <w:rFonts w:asciiTheme="minorHAnsi" w:hAnsiTheme="minorHAnsi" w:cstheme="minorHAnsi"/>
          <w:bCs/>
          <w:szCs w:val="22"/>
        </w:rPr>
        <w:t>kurinpitovaliokuntaan</w:t>
      </w:r>
      <w:r>
        <w:rPr>
          <w:rFonts w:asciiTheme="minorHAnsi" w:hAnsiTheme="minorHAnsi" w:cstheme="minorHAnsi"/>
          <w:bCs/>
          <w:szCs w:val="22"/>
        </w:rPr>
        <w:t>:</w:t>
      </w:r>
    </w:p>
    <w:p w14:paraId="18B7FA9B" w14:textId="1B4B5E17" w:rsidR="00280B65" w:rsidRDefault="00280B65" w:rsidP="009505EC">
      <w:pPr>
        <w:ind w:left="1304"/>
        <w:rPr>
          <w:rFonts w:asciiTheme="minorHAnsi" w:hAnsiTheme="minorHAnsi" w:cstheme="minorHAnsi"/>
          <w:bCs/>
          <w:szCs w:val="22"/>
        </w:rPr>
      </w:pPr>
      <w:r>
        <w:rPr>
          <w:rFonts w:asciiTheme="minorHAnsi" w:hAnsiTheme="minorHAnsi" w:cstheme="minorHAnsi"/>
          <w:bCs/>
          <w:szCs w:val="22"/>
        </w:rPr>
        <w:lastRenderedPageBreak/>
        <w:t>Jukka-Pekka Alanen</w:t>
      </w:r>
    </w:p>
    <w:p w14:paraId="0A20BBCC" w14:textId="38D76AC5" w:rsidR="00280B65" w:rsidRDefault="00280B65" w:rsidP="009505EC">
      <w:pPr>
        <w:ind w:left="1304"/>
        <w:rPr>
          <w:rFonts w:asciiTheme="minorHAnsi" w:hAnsiTheme="minorHAnsi" w:cstheme="minorHAnsi"/>
          <w:bCs/>
          <w:szCs w:val="22"/>
        </w:rPr>
      </w:pPr>
      <w:r>
        <w:rPr>
          <w:rFonts w:asciiTheme="minorHAnsi" w:hAnsiTheme="minorHAnsi" w:cstheme="minorHAnsi"/>
          <w:bCs/>
          <w:szCs w:val="22"/>
        </w:rPr>
        <w:t>Antti Aine</w:t>
      </w:r>
    </w:p>
    <w:p w14:paraId="053B6D3C" w14:textId="109435EC" w:rsidR="00280B65" w:rsidRDefault="00280B65" w:rsidP="009505EC">
      <w:pPr>
        <w:ind w:left="1304"/>
        <w:rPr>
          <w:rFonts w:asciiTheme="minorHAnsi" w:hAnsiTheme="minorHAnsi" w:cstheme="minorHAnsi"/>
          <w:bCs/>
          <w:szCs w:val="22"/>
        </w:rPr>
      </w:pPr>
      <w:r>
        <w:rPr>
          <w:rFonts w:asciiTheme="minorHAnsi" w:hAnsiTheme="minorHAnsi" w:cstheme="minorHAnsi"/>
          <w:bCs/>
          <w:szCs w:val="22"/>
        </w:rPr>
        <w:t>Heikki Pietinalho</w:t>
      </w:r>
    </w:p>
    <w:p w14:paraId="1B3EB462" w14:textId="78CD9E0E" w:rsidR="00280B65" w:rsidRDefault="00280B65" w:rsidP="009505EC">
      <w:pPr>
        <w:ind w:left="1304"/>
        <w:rPr>
          <w:rFonts w:asciiTheme="minorHAnsi" w:hAnsiTheme="minorHAnsi" w:cstheme="minorHAnsi"/>
          <w:bCs/>
          <w:szCs w:val="22"/>
        </w:rPr>
      </w:pPr>
      <w:r>
        <w:rPr>
          <w:rFonts w:asciiTheme="minorHAnsi" w:hAnsiTheme="minorHAnsi" w:cstheme="minorHAnsi"/>
          <w:bCs/>
          <w:szCs w:val="22"/>
        </w:rPr>
        <w:t>Curt Sjöblom</w:t>
      </w:r>
    </w:p>
    <w:p w14:paraId="353A68ED" w14:textId="29F1E422" w:rsidR="00280B65" w:rsidRPr="002E3E44" w:rsidRDefault="00280B65" w:rsidP="009505EC">
      <w:pPr>
        <w:ind w:left="1304"/>
        <w:rPr>
          <w:rFonts w:asciiTheme="minorHAnsi" w:hAnsiTheme="minorHAnsi" w:cstheme="minorHAnsi"/>
          <w:bCs/>
          <w:szCs w:val="22"/>
        </w:rPr>
      </w:pPr>
      <w:r>
        <w:rPr>
          <w:rFonts w:asciiTheme="minorHAnsi" w:hAnsiTheme="minorHAnsi" w:cstheme="minorHAnsi"/>
          <w:bCs/>
          <w:szCs w:val="22"/>
        </w:rPr>
        <w:t>Kolme ensiksi mainittua ovat lainoppineita ja neljäs ampumaurheilua hyvin tunteva henkilö.</w:t>
      </w:r>
    </w:p>
    <w:p w14:paraId="0321E73C" w14:textId="77777777" w:rsidR="009505EC" w:rsidRPr="002E3E44" w:rsidRDefault="009505EC" w:rsidP="009505EC">
      <w:pPr>
        <w:rPr>
          <w:rFonts w:asciiTheme="minorHAnsi" w:hAnsiTheme="minorHAnsi" w:cstheme="minorHAnsi"/>
          <w:bCs/>
          <w:szCs w:val="22"/>
        </w:rPr>
      </w:pPr>
    </w:p>
    <w:p w14:paraId="595D5F04" w14:textId="317F511A" w:rsidR="00774C6F" w:rsidRPr="004F4924" w:rsidRDefault="009505EC" w:rsidP="00223C0C">
      <w:pPr>
        <w:rPr>
          <w:rFonts w:asciiTheme="minorHAnsi" w:hAnsiTheme="minorHAnsi" w:cstheme="minorHAnsi"/>
          <w:b/>
          <w:bCs/>
          <w:szCs w:val="22"/>
        </w:rPr>
      </w:pPr>
      <w:r w:rsidRPr="002E3E44">
        <w:rPr>
          <w:rFonts w:asciiTheme="minorHAnsi" w:hAnsiTheme="minorHAnsi" w:cstheme="minorHAnsi"/>
          <w:bCs/>
          <w:szCs w:val="22"/>
        </w:rPr>
        <w:tab/>
      </w:r>
      <w:r w:rsidRPr="002E3E44">
        <w:rPr>
          <w:rFonts w:asciiTheme="minorHAnsi" w:hAnsiTheme="minorHAnsi" w:cstheme="minorHAnsi"/>
          <w:b/>
          <w:bCs/>
          <w:szCs w:val="22"/>
        </w:rPr>
        <w:t>Päätös:</w:t>
      </w:r>
      <w:r w:rsidR="00223C0C" w:rsidRPr="002E3E44">
        <w:rPr>
          <w:rFonts w:asciiTheme="minorHAnsi" w:hAnsiTheme="minorHAnsi" w:cstheme="minorHAnsi"/>
          <w:b/>
          <w:szCs w:val="22"/>
        </w:rPr>
        <w:tab/>
      </w:r>
    </w:p>
    <w:p w14:paraId="6B007013" w14:textId="77777777" w:rsidR="00774C6F" w:rsidRDefault="00774C6F" w:rsidP="00223C0C">
      <w:pPr>
        <w:rPr>
          <w:rFonts w:asciiTheme="minorHAnsi" w:hAnsiTheme="minorHAnsi" w:cstheme="minorHAnsi"/>
          <w:b/>
          <w:szCs w:val="22"/>
        </w:rPr>
      </w:pPr>
    </w:p>
    <w:p w14:paraId="1282AEFD" w14:textId="684A051D" w:rsidR="004F4924" w:rsidRPr="002E3E44" w:rsidRDefault="004F4924" w:rsidP="004F4924">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2</w:t>
      </w:r>
      <w:r w:rsidRPr="002E3E44">
        <w:rPr>
          <w:rFonts w:asciiTheme="minorHAnsi" w:hAnsiTheme="minorHAnsi" w:cstheme="minorHAnsi"/>
          <w:b/>
          <w:szCs w:val="22"/>
        </w:rPr>
        <w:tab/>
        <w:t>KURINPITO</w:t>
      </w:r>
      <w:r>
        <w:rPr>
          <w:rFonts w:asciiTheme="minorHAnsi" w:hAnsiTheme="minorHAnsi" w:cstheme="minorHAnsi"/>
          <w:b/>
          <w:szCs w:val="22"/>
        </w:rPr>
        <w:t>SÄÄNNÖT</w:t>
      </w:r>
    </w:p>
    <w:p w14:paraId="3A7FDCC1" w14:textId="77777777" w:rsidR="004F4924" w:rsidRPr="002E3E44" w:rsidRDefault="004F4924" w:rsidP="004F4924">
      <w:pPr>
        <w:rPr>
          <w:rFonts w:asciiTheme="minorHAnsi" w:hAnsiTheme="minorHAnsi" w:cstheme="minorHAnsi"/>
          <w:bCs/>
          <w:szCs w:val="22"/>
        </w:rPr>
      </w:pPr>
      <w:r w:rsidRPr="002E3E44">
        <w:rPr>
          <w:rFonts w:asciiTheme="minorHAnsi" w:hAnsiTheme="minorHAnsi" w:cstheme="minorHAnsi"/>
          <w:b/>
          <w:szCs w:val="22"/>
        </w:rPr>
        <w:tab/>
      </w:r>
    </w:p>
    <w:p w14:paraId="56449E78" w14:textId="3A9CD949" w:rsidR="004F4924" w:rsidRPr="002E3E44" w:rsidRDefault="004F4924" w:rsidP="004F4924">
      <w:pPr>
        <w:ind w:left="1304"/>
        <w:rPr>
          <w:rFonts w:asciiTheme="minorHAnsi" w:hAnsiTheme="minorHAnsi" w:cstheme="minorHAnsi"/>
          <w:bCs/>
          <w:szCs w:val="22"/>
        </w:rPr>
      </w:pPr>
      <w:proofErr w:type="spellStart"/>
      <w:r>
        <w:rPr>
          <w:rFonts w:asciiTheme="minorHAnsi" w:hAnsiTheme="minorHAnsi" w:cstheme="minorHAnsi"/>
          <w:bCs/>
          <w:szCs w:val="22"/>
        </w:rPr>
        <w:t>SAL:n</w:t>
      </w:r>
      <w:proofErr w:type="spellEnd"/>
      <w:r>
        <w:rPr>
          <w:rFonts w:asciiTheme="minorHAnsi" w:hAnsiTheme="minorHAnsi" w:cstheme="minorHAnsi"/>
          <w:bCs/>
          <w:szCs w:val="22"/>
        </w:rPr>
        <w:t xml:space="preserve"> toimintasääntöjen mukaan liittokokous päättää kuurinpitosääntöjen muutoksista. Liittohallitus esittää kokouksen hyväksyttäväksi muutetut kurinpitosäännöt (LIITE </w:t>
      </w:r>
      <w:r w:rsidR="00280B65">
        <w:rPr>
          <w:rFonts w:asciiTheme="minorHAnsi" w:hAnsiTheme="minorHAnsi" w:cstheme="minorHAnsi"/>
          <w:bCs/>
          <w:szCs w:val="22"/>
        </w:rPr>
        <w:t>5</w:t>
      </w:r>
      <w:r>
        <w:rPr>
          <w:rFonts w:asciiTheme="minorHAnsi" w:hAnsiTheme="minorHAnsi" w:cstheme="minorHAnsi"/>
          <w:bCs/>
          <w:szCs w:val="22"/>
        </w:rPr>
        <w:t>).</w:t>
      </w:r>
    </w:p>
    <w:p w14:paraId="218050F0" w14:textId="77777777" w:rsidR="004F4924" w:rsidRPr="002E3E44" w:rsidRDefault="004F4924" w:rsidP="004F4924">
      <w:pPr>
        <w:rPr>
          <w:rFonts w:asciiTheme="minorHAnsi" w:hAnsiTheme="minorHAnsi" w:cstheme="minorHAnsi"/>
          <w:bCs/>
          <w:szCs w:val="22"/>
        </w:rPr>
      </w:pPr>
    </w:p>
    <w:p w14:paraId="05A127DB" w14:textId="52ADDDE1" w:rsidR="004F4924" w:rsidRPr="002E3E44" w:rsidRDefault="004F4924" w:rsidP="004F4924">
      <w:pPr>
        <w:rPr>
          <w:rFonts w:asciiTheme="minorHAnsi" w:hAnsiTheme="minorHAnsi" w:cstheme="minorHAnsi"/>
          <w:b/>
          <w:szCs w:val="22"/>
        </w:rPr>
      </w:pPr>
      <w:r w:rsidRPr="002E3E44">
        <w:rPr>
          <w:rFonts w:asciiTheme="minorHAnsi" w:hAnsiTheme="minorHAnsi" w:cstheme="minorHAnsi"/>
          <w:bCs/>
          <w:szCs w:val="22"/>
        </w:rPr>
        <w:tab/>
      </w:r>
      <w:r w:rsidRPr="002E3E44">
        <w:rPr>
          <w:rFonts w:asciiTheme="minorHAnsi" w:hAnsiTheme="minorHAnsi" w:cstheme="minorHAnsi"/>
          <w:b/>
          <w:bCs/>
          <w:szCs w:val="22"/>
        </w:rPr>
        <w:t>Päätös:</w:t>
      </w:r>
    </w:p>
    <w:p w14:paraId="51E4A25E" w14:textId="77777777" w:rsidR="004F4924" w:rsidRDefault="004F4924" w:rsidP="00774C6F">
      <w:pPr>
        <w:rPr>
          <w:rFonts w:asciiTheme="minorHAnsi" w:hAnsiTheme="minorHAnsi" w:cstheme="minorHAnsi"/>
          <w:b/>
          <w:szCs w:val="22"/>
        </w:rPr>
      </w:pPr>
    </w:p>
    <w:p w14:paraId="4E1BA884" w14:textId="41952009" w:rsidR="004F4924" w:rsidRPr="002E3E44" w:rsidRDefault="004F4924" w:rsidP="004F4924">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3</w:t>
      </w:r>
      <w:r w:rsidRPr="002E3E44">
        <w:rPr>
          <w:rFonts w:asciiTheme="minorHAnsi" w:hAnsiTheme="minorHAnsi" w:cstheme="minorHAnsi"/>
          <w:b/>
          <w:szCs w:val="22"/>
        </w:rPr>
        <w:tab/>
      </w:r>
      <w:r w:rsidR="00CD3EC9">
        <w:rPr>
          <w:rFonts w:asciiTheme="minorHAnsi" w:hAnsiTheme="minorHAnsi" w:cstheme="minorHAnsi"/>
          <w:b/>
          <w:szCs w:val="22"/>
        </w:rPr>
        <w:t>KILPAILUTOIMINNAN YLEISSÄÄNNÖT JA OHJEET (KY)</w:t>
      </w:r>
    </w:p>
    <w:p w14:paraId="161CB269" w14:textId="77777777" w:rsidR="004F4924" w:rsidRPr="002E3E44" w:rsidRDefault="004F4924" w:rsidP="004F4924">
      <w:pPr>
        <w:rPr>
          <w:rFonts w:asciiTheme="minorHAnsi" w:hAnsiTheme="minorHAnsi" w:cstheme="minorHAnsi"/>
          <w:bCs/>
          <w:szCs w:val="22"/>
        </w:rPr>
      </w:pPr>
      <w:r w:rsidRPr="002E3E44">
        <w:rPr>
          <w:rFonts w:asciiTheme="minorHAnsi" w:hAnsiTheme="minorHAnsi" w:cstheme="minorHAnsi"/>
          <w:b/>
          <w:szCs w:val="22"/>
        </w:rPr>
        <w:tab/>
      </w:r>
    </w:p>
    <w:p w14:paraId="65F5338B" w14:textId="302AFFB8" w:rsidR="004F4924" w:rsidRPr="002E3E44" w:rsidRDefault="004F4924" w:rsidP="004F4924">
      <w:pPr>
        <w:ind w:left="1304"/>
        <w:rPr>
          <w:rFonts w:asciiTheme="minorHAnsi" w:hAnsiTheme="minorHAnsi" w:cstheme="minorHAnsi"/>
          <w:bCs/>
          <w:szCs w:val="22"/>
        </w:rPr>
      </w:pPr>
      <w:proofErr w:type="spellStart"/>
      <w:r>
        <w:rPr>
          <w:rFonts w:asciiTheme="minorHAnsi" w:hAnsiTheme="minorHAnsi" w:cstheme="minorHAnsi"/>
          <w:bCs/>
          <w:szCs w:val="22"/>
        </w:rPr>
        <w:t>SAL:n</w:t>
      </w:r>
      <w:proofErr w:type="spellEnd"/>
      <w:r>
        <w:rPr>
          <w:rFonts w:asciiTheme="minorHAnsi" w:hAnsiTheme="minorHAnsi" w:cstheme="minorHAnsi"/>
          <w:bCs/>
          <w:szCs w:val="22"/>
        </w:rPr>
        <w:t xml:space="preserve"> toimintasääntöjen mukaan liittokokous päättää </w:t>
      </w:r>
      <w:r w:rsidR="00CD3EC9">
        <w:rPr>
          <w:rFonts w:asciiTheme="minorHAnsi" w:hAnsiTheme="minorHAnsi" w:cstheme="minorHAnsi"/>
          <w:bCs/>
          <w:szCs w:val="22"/>
        </w:rPr>
        <w:t>kilpailutoiminnan yleisääntöjen m</w:t>
      </w:r>
      <w:r>
        <w:rPr>
          <w:rFonts w:asciiTheme="minorHAnsi" w:hAnsiTheme="minorHAnsi" w:cstheme="minorHAnsi"/>
          <w:bCs/>
          <w:szCs w:val="22"/>
        </w:rPr>
        <w:t xml:space="preserve">uutoksista. Liittohallitus esittää kokouksen hyväksyttäväksi muutetut </w:t>
      </w:r>
      <w:r w:rsidR="00CD3EC9">
        <w:rPr>
          <w:rFonts w:asciiTheme="minorHAnsi" w:hAnsiTheme="minorHAnsi" w:cstheme="minorHAnsi"/>
          <w:bCs/>
          <w:szCs w:val="22"/>
        </w:rPr>
        <w:t>kilpailutoiminnan yleissäännöt</w:t>
      </w:r>
      <w:r>
        <w:rPr>
          <w:rFonts w:asciiTheme="minorHAnsi" w:hAnsiTheme="minorHAnsi" w:cstheme="minorHAnsi"/>
          <w:bCs/>
          <w:szCs w:val="22"/>
        </w:rPr>
        <w:t xml:space="preserve"> (LIITE </w:t>
      </w:r>
      <w:r w:rsidR="00280B65">
        <w:rPr>
          <w:rFonts w:asciiTheme="minorHAnsi" w:hAnsiTheme="minorHAnsi" w:cstheme="minorHAnsi"/>
          <w:bCs/>
          <w:szCs w:val="22"/>
        </w:rPr>
        <w:t>6</w:t>
      </w:r>
      <w:r>
        <w:rPr>
          <w:rFonts w:asciiTheme="minorHAnsi" w:hAnsiTheme="minorHAnsi" w:cstheme="minorHAnsi"/>
          <w:bCs/>
          <w:szCs w:val="22"/>
        </w:rPr>
        <w:t>).</w:t>
      </w:r>
      <w:r w:rsidR="00CD3EC9">
        <w:rPr>
          <w:rFonts w:asciiTheme="minorHAnsi" w:hAnsiTheme="minorHAnsi" w:cstheme="minorHAnsi"/>
          <w:bCs/>
          <w:szCs w:val="22"/>
        </w:rPr>
        <w:t xml:space="preserve"> KY:n liitteiden osalta päätösvalta on sääntöjen mukaan liittohallituksella. </w:t>
      </w:r>
    </w:p>
    <w:p w14:paraId="0AC74DB1" w14:textId="77777777" w:rsidR="004F4924" w:rsidRPr="002E3E44" w:rsidRDefault="004F4924" w:rsidP="004F4924">
      <w:pPr>
        <w:rPr>
          <w:rFonts w:asciiTheme="minorHAnsi" w:hAnsiTheme="minorHAnsi" w:cstheme="minorHAnsi"/>
          <w:bCs/>
          <w:szCs w:val="22"/>
        </w:rPr>
      </w:pPr>
    </w:p>
    <w:p w14:paraId="38EBEE24" w14:textId="1176B0E4" w:rsidR="004F4924" w:rsidRDefault="004F4924" w:rsidP="00774C6F">
      <w:pPr>
        <w:rPr>
          <w:rFonts w:asciiTheme="minorHAnsi" w:hAnsiTheme="minorHAnsi" w:cstheme="minorHAnsi"/>
          <w:b/>
          <w:szCs w:val="22"/>
        </w:rPr>
      </w:pPr>
      <w:r w:rsidRPr="002E3E44">
        <w:rPr>
          <w:rFonts w:asciiTheme="minorHAnsi" w:hAnsiTheme="minorHAnsi" w:cstheme="minorHAnsi"/>
          <w:bCs/>
          <w:szCs w:val="22"/>
        </w:rPr>
        <w:tab/>
      </w:r>
      <w:r w:rsidRPr="002E3E44">
        <w:rPr>
          <w:rFonts w:asciiTheme="minorHAnsi" w:hAnsiTheme="minorHAnsi" w:cstheme="minorHAnsi"/>
          <w:b/>
          <w:bCs/>
          <w:szCs w:val="22"/>
        </w:rPr>
        <w:t>Päätös:</w:t>
      </w:r>
    </w:p>
    <w:p w14:paraId="79F4DAA0" w14:textId="77777777" w:rsidR="004F4924" w:rsidRDefault="004F4924" w:rsidP="00774C6F">
      <w:pPr>
        <w:rPr>
          <w:rFonts w:asciiTheme="minorHAnsi" w:hAnsiTheme="minorHAnsi" w:cstheme="minorHAnsi"/>
          <w:b/>
          <w:szCs w:val="22"/>
        </w:rPr>
      </w:pPr>
    </w:p>
    <w:p w14:paraId="1CF13384" w14:textId="03FA0E65" w:rsidR="00223C0C" w:rsidRPr="002E3E44" w:rsidRDefault="00774C6F" w:rsidP="00774C6F">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4</w:t>
      </w:r>
      <w:r w:rsidRPr="002E3E44">
        <w:rPr>
          <w:rFonts w:asciiTheme="minorHAnsi" w:hAnsiTheme="minorHAnsi" w:cstheme="minorHAnsi"/>
          <w:b/>
          <w:szCs w:val="22"/>
        </w:rPr>
        <w:tab/>
      </w:r>
      <w:r w:rsidR="00223C0C" w:rsidRPr="002E3E44">
        <w:rPr>
          <w:rFonts w:asciiTheme="minorHAnsi" w:hAnsiTheme="minorHAnsi" w:cstheme="minorHAnsi"/>
          <w:b/>
          <w:szCs w:val="22"/>
        </w:rPr>
        <w:t>MUUT MAHDOLLISET ASIAT</w:t>
      </w:r>
    </w:p>
    <w:p w14:paraId="6C520C64" w14:textId="35A71113" w:rsidR="00223C0C" w:rsidRPr="002E3E44" w:rsidRDefault="00F83C51" w:rsidP="00223C0C">
      <w:pPr>
        <w:rPr>
          <w:rFonts w:asciiTheme="minorHAnsi" w:hAnsiTheme="minorHAnsi" w:cstheme="minorHAnsi"/>
          <w:bCs/>
          <w:szCs w:val="22"/>
        </w:rPr>
      </w:pPr>
      <w:r w:rsidRPr="002E3E44">
        <w:rPr>
          <w:rFonts w:asciiTheme="minorHAnsi" w:hAnsiTheme="minorHAnsi" w:cstheme="minorHAnsi"/>
          <w:b/>
          <w:szCs w:val="22"/>
        </w:rPr>
        <w:tab/>
      </w:r>
      <w:r w:rsidR="002E3E44" w:rsidRPr="002E3E44">
        <w:rPr>
          <w:rFonts w:asciiTheme="minorHAnsi" w:hAnsiTheme="minorHAnsi" w:cstheme="minorHAnsi"/>
          <w:bCs/>
          <w:szCs w:val="22"/>
        </w:rPr>
        <w:t>Muita asioita ei ole esitetty liiton toimintasääntöjen 1</w:t>
      </w:r>
      <w:r w:rsidR="004F4924">
        <w:rPr>
          <w:rFonts w:asciiTheme="minorHAnsi" w:hAnsiTheme="minorHAnsi" w:cstheme="minorHAnsi"/>
          <w:bCs/>
          <w:szCs w:val="22"/>
        </w:rPr>
        <w:t>5</w:t>
      </w:r>
      <w:r w:rsidR="002E3E44" w:rsidRPr="002E3E44">
        <w:rPr>
          <w:rFonts w:asciiTheme="minorHAnsi" w:hAnsiTheme="minorHAnsi" w:cstheme="minorHAnsi"/>
          <w:bCs/>
          <w:szCs w:val="22"/>
        </w:rPr>
        <w:t xml:space="preserve"> §:n mukaisesti. </w:t>
      </w:r>
    </w:p>
    <w:p w14:paraId="64FFC296" w14:textId="116CE6E2"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 xml:space="preserve"> </w:t>
      </w:r>
      <w:r w:rsidRPr="002E3E44">
        <w:rPr>
          <w:rFonts w:asciiTheme="minorHAnsi" w:hAnsiTheme="minorHAnsi" w:cstheme="minorHAnsi"/>
          <w:b/>
          <w:szCs w:val="22"/>
        </w:rPr>
        <w:tab/>
        <w:t xml:space="preserve"> </w:t>
      </w:r>
    </w:p>
    <w:p w14:paraId="42D8DA78" w14:textId="45AA27C1"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5</w:t>
      </w:r>
      <w:r w:rsidRPr="002E3E44">
        <w:rPr>
          <w:rFonts w:asciiTheme="minorHAnsi" w:hAnsiTheme="minorHAnsi" w:cstheme="minorHAnsi"/>
          <w:b/>
          <w:szCs w:val="22"/>
        </w:rPr>
        <w:tab/>
        <w:t>KOKOUKSEN PÄÄTÖS</w:t>
      </w:r>
    </w:p>
    <w:p w14:paraId="14420F9A" w14:textId="77777777" w:rsidR="00223C0C" w:rsidRPr="002E3E44" w:rsidRDefault="00223C0C" w:rsidP="00223C0C">
      <w:pPr>
        <w:rPr>
          <w:rFonts w:asciiTheme="minorHAnsi" w:hAnsiTheme="minorHAnsi" w:cstheme="minorHAnsi"/>
          <w:b/>
          <w:szCs w:val="22"/>
        </w:rPr>
      </w:pPr>
    </w:p>
    <w:p w14:paraId="455D50E6" w14:textId="77777777" w:rsidR="00223C0C" w:rsidRPr="002E3E44" w:rsidRDefault="00223C0C" w:rsidP="00223C0C">
      <w:pPr>
        <w:rPr>
          <w:rFonts w:asciiTheme="minorHAnsi" w:hAnsiTheme="minorHAnsi" w:cstheme="minorHAnsi"/>
          <w:b/>
          <w:szCs w:val="22"/>
        </w:rPr>
      </w:pPr>
    </w:p>
    <w:p w14:paraId="27F56C1C" w14:textId="77777777" w:rsidR="00C51A23" w:rsidRPr="002E3E44" w:rsidRDefault="00C51A23" w:rsidP="00223C0C">
      <w:pPr>
        <w:rPr>
          <w:rFonts w:asciiTheme="minorHAnsi" w:hAnsiTheme="minorHAnsi" w:cstheme="minorHAnsi"/>
          <w:b/>
          <w:szCs w:val="22"/>
        </w:rPr>
      </w:pPr>
    </w:p>
    <w:p w14:paraId="0D413EE0" w14:textId="77777777" w:rsidR="00C51A23" w:rsidRPr="002E3E44" w:rsidRDefault="00C51A23" w:rsidP="00223C0C">
      <w:pPr>
        <w:rPr>
          <w:rFonts w:asciiTheme="minorHAnsi" w:hAnsiTheme="minorHAnsi" w:cstheme="minorHAnsi"/>
          <w:b/>
          <w:szCs w:val="22"/>
        </w:rPr>
      </w:pPr>
    </w:p>
    <w:p w14:paraId="1B15BC8B"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ab/>
      </w:r>
    </w:p>
    <w:p w14:paraId="2BEED792" w14:textId="77777777" w:rsidR="00223C0C" w:rsidRPr="002E3E44" w:rsidRDefault="00223C0C" w:rsidP="00223C0C">
      <w:pPr>
        <w:rPr>
          <w:rFonts w:asciiTheme="minorHAnsi" w:hAnsiTheme="minorHAnsi" w:cstheme="minorHAnsi"/>
          <w:b/>
          <w:szCs w:val="22"/>
        </w:rPr>
      </w:pPr>
    </w:p>
    <w:p w14:paraId="04D0C2ED" w14:textId="77777777" w:rsidR="00223C0C" w:rsidRPr="002E3E44" w:rsidRDefault="00223C0C" w:rsidP="00223C0C">
      <w:pPr>
        <w:ind w:firstLine="1304"/>
        <w:rPr>
          <w:rFonts w:asciiTheme="minorHAnsi" w:hAnsiTheme="minorHAnsi" w:cstheme="minorHAnsi"/>
          <w:b/>
          <w:szCs w:val="22"/>
        </w:rPr>
      </w:pPr>
    </w:p>
    <w:p w14:paraId="57D2AB21" w14:textId="77777777" w:rsidR="00223C0C" w:rsidRPr="002E3E44" w:rsidRDefault="00223C0C" w:rsidP="00223C0C">
      <w:pPr>
        <w:ind w:firstLine="1304"/>
        <w:rPr>
          <w:rFonts w:asciiTheme="minorHAnsi" w:hAnsiTheme="minorHAnsi" w:cstheme="minorHAnsi"/>
          <w:b/>
          <w:szCs w:val="22"/>
        </w:rPr>
      </w:pPr>
    </w:p>
    <w:p w14:paraId="47FBF132" w14:textId="77777777" w:rsidR="003B1B77" w:rsidRPr="002E3E44" w:rsidRDefault="003B1B77" w:rsidP="00223C0C">
      <w:pPr>
        <w:rPr>
          <w:rFonts w:asciiTheme="minorHAnsi" w:hAnsiTheme="minorHAnsi" w:cstheme="minorHAnsi"/>
          <w:b/>
          <w:szCs w:val="22"/>
        </w:rPr>
      </w:pPr>
    </w:p>
    <w:sectPr w:rsidR="003B1B77" w:rsidRPr="002E3E44" w:rsidSect="00F83C51">
      <w:headerReference w:type="default" r:id="rId7"/>
      <w:pgSz w:w="11906" w:h="16838"/>
      <w:pgMar w:top="1985" w:right="1133" w:bottom="993"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4250" w14:textId="77777777" w:rsidR="00920ED8" w:rsidRDefault="00920ED8" w:rsidP="00A42C32">
      <w:r>
        <w:separator/>
      </w:r>
    </w:p>
  </w:endnote>
  <w:endnote w:type="continuationSeparator" w:id="0">
    <w:p w14:paraId="49464769" w14:textId="77777777" w:rsidR="00920ED8" w:rsidRDefault="00920ED8" w:rsidP="00A4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DB2" w14:textId="77777777" w:rsidR="00920ED8" w:rsidRDefault="00920ED8" w:rsidP="00A42C32">
      <w:r>
        <w:separator/>
      </w:r>
    </w:p>
  </w:footnote>
  <w:footnote w:type="continuationSeparator" w:id="0">
    <w:p w14:paraId="22A112FA" w14:textId="77777777" w:rsidR="00920ED8" w:rsidRDefault="00920ED8" w:rsidP="00A4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9663" w14:textId="648D7CF8" w:rsidR="00A42C32" w:rsidRDefault="008B2BF1" w:rsidP="008B2BF1">
    <w:pPr>
      <w:pStyle w:val="Yltunniste"/>
      <w:tabs>
        <w:tab w:val="left" w:pos="3375"/>
      </w:tabs>
      <w:jc w:val="center"/>
    </w:pPr>
    <w:r>
      <w:rPr>
        <w:noProof/>
      </w:rPr>
      <w:drawing>
        <wp:inline distT="0" distB="0" distL="0" distR="0" wp14:anchorId="2E675FBC" wp14:editId="2468D3AE">
          <wp:extent cx="3389748" cy="653403"/>
          <wp:effectExtent l="0" t="0" r="1270" b="0"/>
          <wp:docPr id="244122494" name="Kuva 1" descr="Kuva, joka sisältää kohteen teksti, Fontti, logo,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22494" name="Kuva 1" descr="Kuva, joka sisältää kohteen teksti, Fontti, logo, Grafiikka&#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3450099" cy="665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5BE"/>
    <w:multiLevelType w:val="hybridMultilevel"/>
    <w:tmpl w:val="F4A87852"/>
    <w:lvl w:ilvl="0" w:tplc="A1D61B4E">
      <w:start w:val="10"/>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1E67C91"/>
    <w:multiLevelType w:val="singleLevel"/>
    <w:tmpl w:val="26A86348"/>
    <w:lvl w:ilvl="0">
      <w:start w:val="10"/>
      <w:numFmt w:val="decimal"/>
      <w:lvlText w:val="%1"/>
      <w:lvlJc w:val="left"/>
      <w:pPr>
        <w:tabs>
          <w:tab w:val="num" w:pos="1305"/>
        </w:tabs>
        <w:ind w:left="1305" w:hanging="1305"/>
      </w:pPr>
      <w:rPr>
        <w:rFonts w:hint="default"/>
      </w:rPr>
    </w:lvl>
  </w:abstractNum>
  <w:abstractNum w:abstractNumId="2" w15:restartNumberingAfterBreak="0">
    <w:nsid w:val="1CB62C51"/>
    <w:multiLevelType w:val="singleLevel"/>
    <w:tmpl w:val="BF3871E4"/>
    <w:lvl w:ilvl="0">
      <w:start w:val="10"/>
      <w:numFmt w:val="decimal"/>
      <w:pStyle w:val="Otsikko1"/>
      <w:lvlText w:val="%1"/>
      <w:lvlJc w:val="left"/>
      <w:pPr>
        <w:tabs>
          <w:tab w:val="num" w:pos="360"/>
        </w:tabs>
        <w:ind w:left="360" w:hanging="360"/>
      </w:pPr>
      <w:rPr>
        <w:rFonts w:hint="default"/>
      </w:rPr>
    </w:lvl>
  </w:abstractNum>
  <w:abstractNum w:abstractNumId="3" w15:restartNumberingAfterBreak="0">
    <w:nsid w:val="21F271FA"/>
    <w:multiLevelType w:val="hybridMultilevel"/>
    <w:tmpl w:val="D3202102"/>
    <w:lvl w:ilvl="0" w:tplc="912E279C">
      <w:start w:val="11"/>
      <w:numFmt w:val="decimal"/>
      <w:lvlText w:val="%1"/>
      <w:lvlJc w:val="left"/>
      <w:pPr>
        <w:tabs>
          <w:tab w:val="num" w:pos="1440"/>
        </w:tabs>
        <w:ind w:left="1440" w:hanging="360"/>
      </w:pPr>
      <w:rPr>
        <w:rFonts w:hint="default"/>
      </w:rPr>
    </w:lvl>
    <w:lvl w:ilvl="1" w:tplc="040B0019" w:tentative="1">
      <w:start w:val="1"/>
      <w:numFmt w:val="lowerLetter"/>
      <w:lvlText w:val="%2."/>
      <w:lvlJc w:val="left"/>
      <w:pPr>
        <w:tabs>
          <w:tab w:val="num" w:pos="2160"/>
        </w:tabs>
        <w:ind w:left="2160" w:hanging="360"/>
      </w:pPr>
    </w:lvl>
    <w:lvl w:ilvl="2" w:tplc="040B001B" w:tentative="1">
      <w:start w:val="1"/>
      <w:numFmt w:val="lowerRoman"/>
      <w:lvlText w:val="%3."/>
      <w:lvlJc w:val="right"/>
      <w:pPr>
        <w:tabs>
          <w:tab w:val="num" w:pos="2880"/>
        </w:tabs>
        <w:ind w:left="2880" w:hanging="180"/>
      </w:pPr>
    </w:lvl>
    <w:lvl w:ilvl="3" w:tplc="040B000F" w:tentative="1">
      <w:start w:val="1"/>
      <w:numFmt w:val="decimal"/>
      <w:lvlText w:val="%4."/>
      <w:lvlJc w:val="left"/>
      <w:pPr>
        <w:tabs>
          <w:tab w:val="num" w:pos="3600"/>
        </w:tabs>
        <w:ind w:left="3600" w:hanging="360"/>
      </w:pPr>
    </w:lvl>
    <w:lvl w:ilvl="4" w:tplc="040B0019" w:tentative="1">
      <w:start w:val="1"/>
      <w:numFmt w:val="lowerLetter"/>
      <w:lvlText w:val="%5."/>
      <w:lvlJc w:val="left"/>
      <w:pPr>
        <w:tabs>
          <w:tab w:val="num" w:pos="4320"/>
        </w:tabs>
        <w:ind w:left="4320" w:hanging="360"/>
      </w:pPr>
    </w:lvl>
    <w:lvl w:ilvl="5" w:tplc="040B001B" w:tentative="1">
      <w:start w:val="1"/>
      <w:numFmt w:val="lowerRoman"/>
      <w:lvlText w:val="%6."/>
      <w:lvlJc w:val="right"/>
      <w:pPr>
        <w:tabs>
          <w:tab w:val="num" w:pos="5040"/>
        </w:tabs>
        <w:ind w:left="5040" w:hanging="180"/>
      </w:pPr>
    </w:lvl>
    <w:lvl w:ilvl="6" w:tplc="040B000F" w:tentative="1">
      <w:start w:val="1"/>
      <w:numFmt w:val="decimal"/>
      <w:lvlText w:val="%7."/>
      <w:lvlJc w:val="left"/>
      <w:pPr>
        <w:tabs>
          <w:tab w:val="num" w:pos="5760"/>
        </w:tabs>
        <w:ind w:left="5760" w:hanging="360"/>
      </w:pPr>
    </w:lvl>
    <w:lvl w:ilvl="7" w:tplc="040B0019" w:tentative="1">
      <w:start w:val="1"/>
      <w:numFmt w:val="lowerLetter"/>
      <w:lvlText w:val="%8."/>
      <w:lvlJc w:val="left"/>
      <w:pPr>
        <w:tabs>
          <w:tab w:val="num" w:pos="6480"/>
        </w:tabs>
        <w:ind w:left="6480" w:hanging="360"/>
      </w:pPr>
    </w:lvl>
    <w:lvl w:ilvl="8" w:tplc="040B001B" w:tentative="1">
      <w:start w:val="1"/>
      <w:numFmt w:val="lowerRoman"/>
      <w:lvlText w:val="%9."/>
      <w:lvlJc w:val="right"/>
      <w:pPr>
        <w:tabs>
          <w:tab w:val="num" w:pos="7200"/>
        </w:tabs>
        <w:ind w:left="7200" w:hanging="180"/>
      </w:pPr>
    </w:lvl>
  </w:abstractNum>
  <w:abstractNum w:abstractNumId="4" w15:restartNumberingAfterBreak="0">
    <w:nsid w:val="257F402A"/>
    <w:multiLevelType w:val="singleLevel"/>
    <w:tmpl w:val="81DA20E0"/>
    <w:lvl w:ilvl="0">
      <w:start w:val="11"/>
      <w:numFmt w:val="decimal"/>
      <w:lvlText w:val="%1"/>
      <w:lvlJc w:val="left"/>
      <w:pPr>
        <w:tabs>
          <w:tab w:val="num" w:pos="360"/>
        </w:tabs>
        <w:ind w:left="360" w:hanging="360"/>
      </w:pPr>
      <w:rPr>
        <w:rFonts w:hint="default"/>
      </w:rPr>
    </w:lvl>
  </w:abstractNum>
  <w:abstractNum w:abstractNumId="5" w15:restartNumberingAfterBreak="0">
    <w:nsid w:val="2AA06C8B"/>
    <w:multiLevelType w:val="hybridMultilevel"/>
    <w:tmpl w:val="74600CA6"/>
    <w:lvl w:ilvl="0" w:tplc="39DE7198">
      <w:start w:val="10"/>
      <w:numFmt w:val="decimal"/>
      <w:lvlText w:val="%1"/>
      <w:lvlJc w:val="left"/>
      <w:pPr>
        <w:tabs>
          <w:tab w:val="num" w:pos="1298"/>
        </w:tabs>
        <w:ind w:left="1298" w:hanging="360"/>
      </w:pPr>
      <w:rPr>
        <w:rFonts w:hint="default"/>
      </w:rPr>
    </w:lvl>
    <w:lvl w:ilvl="1" w:tplc="040B0019" w:tentative="1">
      <w:start w:val="1"/>
      <w:numFmt w:val="lowerLetter"/>
      <w:lvlText w:val="%2."/>
      <w:lvlJc w:val="left"/>
      <w:pPr>
        <w:tabs>
          <w:tab w:val="num" w:pos="2018"/>
        </w:tabs>
        <w:ind w:left="2018" w:hanging="360"/>
      </w:pPr>
    </w:lvl>
    <w:lvl w:ilvl="2" w:tplc="040B001B" w:tentative="1">
      <w:start w:val="1"/>
      <w:numFmt w:val="lowerRoman"/>
      <w:lvlText w:val="%3."/>
      <w:lvlJc w:val="right"/>
      <w:pPr>
        <w:tabs>
          <w:tab w:val="num" w:pos="2738"/>
        </w:tabs>
        <w:ind w:left="2738" w:hanging="180"/>
      </w:pPr>
    </w:lvl>
    <w:lvl w:ilvl="3" w:tplc="040B000F" w:tentative="1">
      <w:start w:val="1"/>
      <w:numFmt w:val="decimal"/>
      <w:lvlText w:val="%4."/>
      <w:lvlJc w:val="left"/>
      <w:pPr>
        <w:tabs>
          <w:tab w:val="num" w:pos="3458"/>
        </w:tabs>
        <w:ind w:left="3458" w:hanging="360"/>
      </w:pPr>
    </w:lvl>
    <w:lvl w:ilvl="4" w:tplc="040B0019" w:tentative="1">
      <w:start w:val="1"/>
      <w:numFmt w:val="lowerLetter"/>
      <w:lvlText w:val="%5."/>
      <w:lvlJc w:val="left"/>
      <w:pPr>
        <w:tabs>
          <w:tab w:val="num" w:pos="4178"/>
        </w:tabs>
        <w:ind w:left="4178" w:hanging="360"/>
      </w:pPr>
    </w:lvl>
    <w:lvl w:ilvl="5" w:tplc="040B001B" w:tentative="1">
      <w:start w:val="1"/>
      <w:numFmt w:val="lowerRoman"/>
      <w:lvlText w:val="%6."/>
      <w:lvlJc w:val="right"/>
      <w:pPr>
        <w:tabs>
          <w:tab w:val="num" w:pos="4898"/>
        </w:tabs>
        <w:ind w:left="4898" w:hanging="180"/>
      </w:pPr>
    </w:lvl>
    <w:lvl w:ilvl="6" w:tplc="040B000F" w:tentative="1">
      <w:start w:val="1"/>
      <w:numFmt w:val="decimal"/>
      <w:lvlText w:val="%7."/>
      <w:lvlJc w:val="left"/>
      <w:pPr>
        <w:tabs>
          <w:tab w:val="num" w:pos="5618"/>
        </w:tabs>
        <w:ind w:left="5618" w:hanging="360"/>
      </w:pPr>
    </w:lvl>
    <w:lvl w:ilvl="7" w:tplc="040B0019" w:tentative="1">
      <w:start w:val="1"/>
      <w:numFmt w:val="lowerLetter"/>
      <w:lvlText w:val="%8."/>
      <w:lvlJc w:val="left"/>
      <w:pPr>
        <w:tabs>
          <w:tab w:val="num" w:pos="6338"/>
        </w:tabs>
        <w:ind w:left="6338" w:hanging="360"/>
      </w:pPr>
    </w:lvl>
    <w:lvl w:ilvl="8" w:tplc="040B001B" w:tentative="1">
      <w:start w:val="1"/>
      <w:numFmt w:val="lowerRoman"/>
      <w:lvlText w:val="%9."/>
      <w:lvlJc w:val="right"/>
      <w:pPr>
        <w:tabs>
          <w:tab w:val="num" w:pos="7058"/>
        </w:tabs>
        <w:ind w:left="7058" w:hanging="180"/>
      </w:pPr>
    </w:lvl>
  </w:abstractNum>
  <w:abstractNum w:abstractNumId="6" w15:restartNumberingAfterBreak="0">
    <w:nsid w:val="2E037322"/>
    <w:multiLevelType w:val="singleLevel"/>
    <w:tmpl w:val="84FC1F30"/>
    <w:lvl w:ilvl="0">
      <w:start w:val="5"/>
      <w:numFmt w:val="bullet"/>
      <w:lvlText w:val="-"/>
      <w:lvlJc w:val="left"/>
      <w:pPr>
        <w:tabs>
          <w:tab w:val="num" w:pos="1920"/>
        </w:tabs>
        <w:ind w:left="1920" w:hanging="615"/>
      </w:pPr>
      <w:rPr>
        <w:rFonts w:ascii="Times New Roman" w:hAnsi="Times New Roman" w:hint="default"/>
      </w:rPr>
    </w:lvl>
  </w:abstractNum>
  <w:abstractNum w:abstractNumId="7" w15:restartNumberingAfterBreak="0">
    <w:nsid w:val="2E966324"/>
    <w:multiLevelType w:val="hybridMultilevel"/>
    <w:tmpl w:val="C46E5E28"/>
    <w:lvl w:ilvl="0" w:tplc="F5DA5600">
      <w:start w:val="11"/>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C8843BC"/>
    <w:multiLevelType w:val="hybridMultilevel"/>
    <w:tmpl w:val="2E4EB37A"/>
    <w:lvl w:ilvl="0" w:tplc="755E32B8">
      <w:start w:val="11"/>
      <w:numFmt w:val="decimal"/>
      <w:lvlText w:val="%1"/>
      <w:lvlJc w:val="left"/>
      <w:pPr>
        <w:tabs>
          <w:tab w:val="num" w:pos="1080"/>
        </w:tabs>
        <w:ind w:left="1080" w:hanging="360"/>
      </w:pPr>
      <w:rPr>
        <w:rFonts w:hint="default"/>
      </w:r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9" w15:restartNumberingAfterBreak="0">
    <w:nsid w:val="4F1109A2"/>
    <w:multiLevelType w:val="hybridMultilevel"/>
    <w:tmpl w:val="4CA47E60"/>
    <w:lvl w:ilvl="0" w:tplc="1B54C474">
      <w:start w:val="9"/>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4F187FA1"/>
    <w:multiLevelType w:val="singleLevel"/>
    <w:tmpl w:val="2494ABAC"/>
    <w:lvl w:ilvl="0">
      <w:start w:val="11"/>
      <w:numFmt w:val="decimal"/>
      <w:lvlText w:val="%1"/>
      <w:lvlJc w:val="left"/>
      <w:pPr>
        <w:tabs>
          <w:tab w:val="num" w:pos="360"/>
        </w:tabs>
        <w:ind w:left="360" w:hanging="360"/>
      </w:pPr>
      <w:rPr>
        <w:rFonts w:hint="default"/>
      </w:rPr>
    </w:lvl>
  </w:abstractNum>
  <w:abstractNum w:abstractNumId="11" w15:restartNumberingAfterBreak="0">
    <w:nsid w:val="4F1A6AE5"/>
    <w:multiLevelType w:val="hybridMultilevel"/>
    <w:tmpl w:val="CDA0F56A"/>
    <w:lvl w:ilvl="0" w:tplc="742E864E">
      <w:start w:val="9"/>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4F1B0015"/>
    <w:multiLevelType w:val="hybridMultilevel"/>
    <w:tmpl w:val="7D685CC8"/>
    <w:lvl w:ilvl="0" w:tplc="628AE4EA">
      <w:start w:val="1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32E57FE"/>
    <w:multiLevelType w:val="hybridMultilevel"/>
    <w:tmpl w:val="4ECE8690"/>
    <w:lvl w:ilvl="0" w:tplc="AC4A224E">
      <w:start w:val="11"/>
      <w:numFmt w:val="bullet"/>
      <w:lvlText w:val="-"/>
      <w:lvlJc w:val="left"/>
      <w:pPr>
        <w:ind w:left="1664" w:hanging="360"/>
      </w:pPr>
      <w:rPr>
        <w:rFonts w:ascii="Calibri" w:eastAsia="Times New Roman"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56CA5481"/>
    <w:multiLevelType w:val="hybridMultilevel"/>
    <w:tmpl w:val="D7BE3DE6"/>
    <w:lvl w:ilvl="0" w:tplc="0D9EA7F4">
      <w:start w:val="11"/>
      <w:numFmt w:val="decimal"/>
      <w:lvlText w:val="%1"/>
      <w:lvlJc w:val="left"/>
      <w:pPr>
        <w:tabs>
          <w:tab w:val="num" w:pos="7200"/>
        </w:tabs>
        <w:ind w:left="7200" w:hanging="360"/>
      </w:pPr>
      <w:rPr>
        <w:rFonts w:hint="default"/>
      </w:rPr>
    </w:lvl>
    <w:lvl w:ilvl="1" w:tplc="040B0019" w:tentative="1">
      <w:start w:val="1"/>
      <w:numFmt w:val="lowerLetter"/>
      <w:lvlText w:val="%2."/>
      <w:lvlJc w:val="left"/>
      <w:pPr>
        <w:tabs>
          <w:tab w:val="num" w:pos="7920"/>
        </w:tabs>
        <w:ind w:left="7920" w:hanging="360"/>
      </w:pPr>
    </w:lvl>
    <w:lvl w:ilvl="2" w:tplc="040B001B" w:tentative="1">
      <w:start w:val="1"/>
      <w:numFmt w:val="lowerRoman"/>
      <w:lvlText w:val="%3."/>
      <w:lvlJc w:val="right"/>
      <w:pPr>
        <w:tabs>
          <w:tab w:val="num" w:pos="8640"/>
        </w:tabs>
        <w:ind w:left="8640" w:hanging="180"/>
      </w:pPr>
    </w:lvl>
    <w:lvl w:ilvl="3" w:tplc="040B000F" w:tentative="1">
      <w:start w:val="1"/>
      <w:numFmt w:val="decimal"/>
      <w:lvlText w:val="%4."/>
      <w:lvlJc w:val="left"/>
      <w:pPr>
        <w:tabs>
          <w:tab w:val="num" w:pos="9360"/>
        </w:tabs>
        <w:ind w:left="9360" w:hanging="360"/>
      </w:pPr>
    </w:lvl>
    <w:lvl w:ilvl="4" w:tplc="040B0019" w:tentative="1">
      <w:start w:val="1"/>
      <w:numFmt w:val="lowerLetter"/>
      <w:lvlText w:val="%5."/>
      <w:lvlJc w:val="left"/>
      <w:pPr>
        <w:tabs>
          <w:tab w:val="num" w:pos="10080"/>
        </w:tabs>
        <w:ind w:left="10080" w:hanging="360"/>
      </w:pPr>
    </w:lvl>
    <w:lvl w:ilvl="5" w:tplc="040B001B" w:tentative="1">
      <w:start w:val="1"/>
      <w:numFmt w:val="lowerRoman"/>
      <w:lvlText w:val="%6."/>
      <w:lvlJc w:val="right"/>
      <w:pPr>
        <w:tabs>
          <w:tab w:val="num" w:pos="10800"/>
        </w:tabs>
        <w:ind w:left="10800" w:hanging="180"/>
      </w:pPr>
    </w:lvl>
    <w:lvl w:ilvl="6" w:tplc="040B000F" w:tentative="1">
      <w:start w:val="1"/>
      <w:numFmt w:val="decimal"/>
      <w:lvlText w:val="%7."/>
      <w:lvlJc w:val="left"/>
      <w:pPr>
        <w:tabs>
          <w:tab w:val="num" w:pos="11520"/>
        </w:tabs>
        <w:ind w:left="11520" w:hanging="360"/>
      </w:pPr>
    </w:lvl>
    <w:lvl w:ilvl="7" w:tplc="040B0019" w:tentative="1">
      <w:start w:val="1"/>
      <w:numFmt w:val="lowerLetter"/>
      <w:lvlText w:val="%8."/>
      <w:lvlJc w:val="left"/>
      <w:pPr>
        <w:tabs>
          <w:tab w:val="num" w:pos="12240"/>
        </w:tabs>
        <w:ind w:left="12240" w:hanging="360"/>
      </w:pPr>
    </w:lvl>
    <w:lvl w:ilvl="8" w:tplc="040B001B" w:tentative="1">
      <w:start w:val="1"/>
      <w:numFmt w:val="lowerRoman"/>
      <w:lvlText w:val="%9."/>
      <w:lvlJc w:val="right"/>
      <w:pPr>
        <w:tabs>
          <w:tab w:val="num" w:pos="12960"/>
        </w:tabs>
        <w:ind w:left="12960" w:hanging="180"/>
      </w:pPr>
    </w:lvl>
  </w:abstractNum>
  <w:abstractNum w:abstractNumId="15" w15:restartNumberingAfterBreak="0">
    <w:nsid w:val="5F5635CF"/>
    <w:multiLevelType w:val="hybridMultilevel"/>
    <w:tmpl w:val="E5021B48"/>
    <w:lvl w:ilvl="0" w:tplc="5F76B95E">
      <w:start w:val="30"/>
      <w:numFmt w:val="bullet"/>
      <w:lvlText w:val="-"/>
      <w:lvlJc w:val="left"/>
      <w:pPr>
        <w:ind w:left="1664" w:hanging="360"/>
      </w:pPr>
      <w:rPr>
        <w:rFonts w:ascii="Calibri" w:eastAsia="Times New Roman" w:hAnsi="Calibri" w:cs="Times New Roman" w:hint="default"/>
        <w:b/>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 w15:restartNumberingAfterBreak="0">
    <w:nsid w:val="6B2B1AE3"/>
    <w:multiLevelType w:val="multilevel"/>
    <w:tmpl w:val="F4A87852"/>
    <w:lvl w:ilvl="0">
      <w:start w:val="10"/>
      <w:numFmt w:val="decimal"/>
      <w:lvlText w:val="%1"/>
      <w:lvlJc w:val="left"/>
      <w:pPr>
        <w:tabs>
          <w:tab w:val="num" w:pos="1665"/>
        </w:tabs>
        <w:ind w:left="1665" w:hanging="13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EE21F12"/>
    <w:multiLevelType w:val="hybridMultilevel"/>
    <w:tmpl w:val="B08A46E0"/>
    <w:lvl w:ilvl="0" w:tplc="C8863F16">
      <w:start w:val="125"/>
      <w:numFmt w:val="bullet"/>
      <w:lvlText w:val="-"/>
      <w:lvlJc w:val="left"/>
      <w:pPr>
        <w:tabs>
          <w:tab w:val="num" w:pos="1665"/>
        </w:tabs>
        <w:ind w:left="1665" w:hanging="360"/>
      </w:pPr>
      <w:rPr>
        <w:rFonts w:ascii="Arial" w:eastAsia="Times New Roman" w:hAnsi="Arial" w:cs="Arial" w:hint="default"/>
      </w:rPr>
    </w:lvl>
    <w:lvl w:ilvl="1" w:tplc="040B0003" w:tentative="1">
      <w:start w:val="1"/>
      <w:numFmt w:val="bullet"/>
      <w:lvlText w:val="o"/>
      <w:lvlJc w:val="left"/>
      <w:pPr>
        <w:tabs>
          <w:tab w:val="num" w:pos="2385"/>
        </w:tabs>
        <w:ind w:left="2385" w:hanging="360"/>
      </w:pPr>
      <w:rPr>
        <w:rFonts w:ascii="Courier New" w:hAnsi="Courier New" w:cs="Courier New" w:hint="default"/>
      </w:rPr>
    </w:lvl>
    <w:lvl w:ilvl="2" w:tplc="040B0005" w:tentative="1">
      <w:start w:val="1"/>
      <w:numFmt w:val="bullet"/>
      <w:lvlText w:val=""/>
      <w:lvlJc w:val="left"/>
      <w:pPr>
        <w:tabs>
          <w:tab w:val="num" w:pos="3105"/>
        </w:tabs>
        <w:ind w:left="3105" w:hanging="360"/>
      </w:pPr>
      <w:rPr>
        <w:rFonts w:ascii="Wingdings" w:hAnsi="Wingdings" w:hint="default"/>
      </w:rPr>
    </w:lvl>
    <w:lvl w:ilvl="3" w:tplc="040B0001" w:tentative="1">
      <w:start w:val="1"/>
      <w:numFmt w:val="bullet"/>
      <w:lvlText w:val=""/>
      <w:lvlJc w:val="left"/>
      <w:pPr>
        <w:tabs>
          <w:tab w:val="num" w:pos="3825"/>
        </w:tabs>
        <w:ind w:left="3825" w:hanging="360"/>
      </w:pPr>
      <w:rPr>
        <w:rFonts w:ascii="Symbol" w:hAnsi="Symbol" w:hint="default"/>
      </w:rPr>
    </w:lvl>
    <w:lvl w:ilvl="4" w:tplc="040B0003" w:tentative="1">
      <w:start w:val="1"/>
      <w:numFmt w:val="bullet"/>
      <w:lvlText w:val="o"/>
      <w:lvlJc w:val="left"/>
      <w:pPr>
        <w:tabs>
          <w:tab w:val="num" w:pos="4545"/>
        </w:tabs>
        <w:ind w:left="4545" w:hanging="360"/>
      </w:pPr>
      <w:rPr>
        <w:rFonts w:ascii="Courier New" w:hAnsi="Courier New" w:cs="Courier New" w:hint="default"/>
      </w:rPr>
    </w:lvl>
    <w:lvl w:ilvl="5" w:tplc="040B0005" w:tentative="1">
      <w:start w:val="1"/>
      <w:numFmt w:val="bullet"/>
      <w:lvlText w:val=""/>
      <w:lvlJc w:val="left"/>
      <w:pPr>
        <w:tabs>
          <w:tab w:val="num" w:pos="5265"/>
        </w:tabs>
        <w:ind w:left="5265" w:hanging="360"/>
      </w:pPr>
      <w:rPr>
        <w:rFonts w:ascii="Wingdings" w:hAnsi="Wingdings" w:hint="default"/>
      </w:rPr>
    </w:lvl>
    <w:lvl w:ilvl="6" w:tplc="040B0001" w:tentative="1">
      <w:start w:val="1"/>
      <w:numFmt w:val="bullet"/>
      <w:lvlText w:val=""/>
      <w:lvlJc w:val="left"/>
      <w:pPr>
        <w:tabs>
          <w:tab w:val="num" w:pos="5985"/>
        </w:tabs>
        <w:ind w:left="5985" w:hanging="360"/>
      </w:pPr>
      <w:rPr>
        <w:rFonts w:ascii="Symbol" w:hAnsi="Symbol" w:hint="default"/>
      </w:rPr>
    </w:lvl>
    <w:lvl w:ilvl="7" w:tplc="040B0003" w:tentative="1">
      <w:start w:val="1"/>
      <w:numFmt w:val="bullet"/>
      <w:lvlText w:val="o"/>
      <w:lvlJc w:val="left"/>
      <w:pPr>
        <w:tabs>
          <w:tab w:val="num" w:pos="6705"/>
        </w:tabs>
        <w:ind w:left="6705" w:hanging="360"/>
      </w:pPr>
      <w:rPr>
        <w:rFonts w:ascii="Courier New" w:hAnsi="Courier New" w:cs="Courier New" w:hint="default"/>
      </w:rPr>
    </w:lvl>
    <w:lvl w:ilvl="8" w:tplc="040B0005" w:tentative="1">
      <w:start w:val="1"/>
      <w:numFmt w:val="bullet"/>
      <w:lvlText w:val=""/>
      <w:lvlJc w:val="left"/>
      <w:pPr>
        <w:tabs>
          <w:tab w:val="num" w:pos="7425"/>
        </w:tabs>
        <w:ind w:left="7425" w:hanging="360"/>
      </w:pPr>
      <w:rPr>
        <w:rFonts w:ascii="Wingdings" w:hAnsi="Wingdings" w:hint="default"/>
      </w:rPr>
    </w:lvl>
  </w:abstractNum>
  <w:abstractNum w:abstractNumId="18" w15:restartNumberingAfterBreak="0">
    <w:nsid w:val="769507CB"/>
    <w:multiLevelType w:val="hybridMultilevel"/>
    <w:tmpl w:val="1682F5D4"/>
    <w:lvl w:ilvl="0" w:tplc="27E843B0">
      <w:start w:val="10"/>
      <w:numFmt w:val="decimal"/>
      <w:lvlText w:val="%1"/>
      <w:lvlJc w:val="left"/>
      <w:pPr>
        <w:tabs>
          <w:tab w:val="num" w:pos="1080"/>
        </w:tabs>
        <w:ind w:left="1080" w:hanging="360"/>
      </w:pPr>
      <w:rPr>
        <w:rFonts w:hint="default"/>
      </w:r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19" w15:restartNumberingAfterBreak="0">
    <w:nsid w:val="770A7E3B"/>
    <w:multiLevelType w:val="singleLevel"/>
    <w:tmpl w:val="F22874FA"/>
    <w:lvl w:ilvl="0">
      <w:start w:val="12"/>
      <w:numFmt w:val="decimal"/>
      <w:lvlText w:val="%1"/>
      <w:lvlJc w:val="left"/>
      <w:pPr>
        <w:tabs>
          <w:tab w:val="num" w:pos="1305"/>
        </w:tabs>
        <w:ind w:left="1305" w:hanging="1305"/>
      </w:pPr>
      <w:rPr>
        <w:rFonts w:hint="default"/>
      </w:rPr>
    </w:lvl>
  </w:abstractNum>
  <w:abstractNum w:abstractNumId="20" w15:restartNumberingAfterBreak="0">
    <w:nsid w:val="776F2E89"/>
    <w:multiLevelType w:val="multilevel"/>
    <w:tmpl w:val="CDA0F56A"/>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9757692">
    <w:abstractNumId w:val="6"/>
  </w:num>
  <w:num w:numId="2" w16cid:durableId="738018419">
    <w:abstractNumId w:val="19"/>
  </w:num>
  <w:num w:numId="3" w16cid:durableId="1749156374">
    <w:abstractNumId w:val="2"/>
  </w:num>
  <w:num w:numId="4" w16cid:durableId="1251770073">
    <w:abstractNumId w:val="4"/>
  </w:num>
  <w:num w:numId="5" w16cid:durableId="382800695">
    <w:abstractNumId w:val="10"/>
  </w:num>
  <w:num w:numId="6" w16cid:durableId="2135444858">
    <w:abstractNumId w:val="1"/>
  </w:num>
  <w:num w:numId="7" w16cid:durableId="1250385165">
    <w:abstractNumId w:val="5"/>
  </w:num>
  <w:num w:numId="8" w16cid:durableId="899635553">
    <w:abstractNumId w:val="17"/>
  </w:num>
  <w:num w:numId="9" w16cid:durableId="896281880">
    <w:abstractNumId w:val="3"/>
  </w:num>
  <w:num w:numId="10" w16cid:durableId="1698309356">
    <w:abstractNumId w:val="14"/>
  </w:num>
  <w:num w:numId="11" w16cid:durableId="1191450405">
    <w:abstractNumId w:val="8"/>
  </w:num>
  <w:num w:numId="12" w16cid:durableId="1187712607">
    <w:abstractNumId w:val="18"/>
  </w:num>
  <w:num w:numId="13" w16cid:durableId="785588258">
    <w:abstractNumId w:val="9"/>
  </w:num>
  <w:num w:numId="14" w16cid:durableId="12728622">
    <w:abstractNumId w:val="11"/>
  </w:num>
  <w:num w:numId="15" w16cid:durableId="1187447102">
    <w:abstractNumId w:val="20"/>
  </w:num>
  <w:num w:numId="16" w16cid:durableId="1992325444">
    <w:abstractNumId w:val="0"/>
  </w:num>
  <w:num w:numId="17" w16cid:durableId="1538735883">
    <w:abstractNumId w:val="16"/>
  </w:num>
  <w:num w:numId="18" w16cid:durableId="432015324">
    <w:abstractNumId w:val="12"/>
  </w:num>
  <w:num w:numId="19" w16cid:durableId="124004942">
    <w:abstractNumId w:val="7"/>
  </w:num>
  <w:num w:numId="20" w16cid:durableId="2017342864">
    <w:abstractNumId w:val="15"/>
  </w:num>
  <w:num w:numId="21" w16cid:durableId="1195339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CC"/>
    <w:rsid w:val="000044CE"/>
    <w:rsid w:val="0000699E"/>
    <w:rsid w:val="000427F7"/>
    <w:rsid w:val="0006274D"/>
    <w:rsid w:val="00073429"/>
    <w:rsid w:val="000B6B76"/>
    <w:rsid w:val="000D6F3B"/>
    <w:rsid w:val="001007A8"/>
    <w:rsid w:val="001139CC"/>
    <w:rsid w:val="00120318"/>
    <w:rsid w:val="001439C4"/>
    <w:rsid w:val="00143F7D"/>
    <w:rsid w:val="0014788E"/>
    <w:rsid w:val="001558BF"/>
    <w:rsid w:val="00165AEA"/>
    <w:rsid w:val="001C206A"/>
    <w:rsid w:val="00200D89"/>
    <w:rsid w:val="0021513A"/>
    <w:rsid w:val="00220931"/>
    <w:rsid w:val="00223C0C"/>
    <w:rsid w:val="00265710"/>
    <w:rsid w:val="002672F9"/>
    <w:rsid w:val="00267F75"/>
    <w:rsid w:val="00280B65"/>
    <w:rsid w:val="0028129E"/>
    <w:rsid w:val="00284EF8"/>
    <w:rsid w:val="002851CF"/>
    <w:rsid w:val="00286129"/>
    <w:rsid w:val="002A5339"/>
    <w:rsid w:val="002B06C8"/>
    <w:rsid w:val="002B2C5F"/>
    <w:rsid w:val="002B3024"/>
    <w:rsid w:val="002C593D"/>
    <w:rsid w:val="002C5DBC"/>
    <w:rsid w:val="002D2FAB"/>
    <w:rsid w:val="002D6200"/>
    <w:rsid w:val="002E009F"/>
    <w:rsid w:val="002E3E44"/>
    <w:rsid w:val="002F4DD0"/>
    <w:rsid w:val="00304F0F"/>
    <w:rsid w:val="003106FF"/>
    <w:rsid w:val="003319AE"/>
    <w:rsid w:val="00354380"/>
    <w:rsid w:val="0036782D"/>
    <w:rsid w:val="003747EA"/>
    <w:rsid w:val="00397567"/>
    <w:rsid w:val="003B1B77"/>
    <w:rsid w:val="003B4D7C"/>
    <w:rsid w:val="003C26EC"/>
    <w:rsid w:val="003C3CEE"/>
    <w:rsid w:val="003C410A"/>
    <w:rsid w:val="003F2CBA"/>
    <w:rsid w:val="003F2E79"/>
    <w:rsid w:val="003F79C3"/>
    <w:rsid w:val="0041432C"/>
    <w:rsid w:val="00420B1F"/>
    <w:rsid w:val="0042303D"/>
    <w:rsid w:val="004833F0"/>
    <w:rsid w:val="00484182"/>
    <w:rsid w:val="004B19BB"/>
    <w:rsid w:val="004B301E"/>
    <w:rsid w:val="004E3299"/>
    <w:rsid w:val="004F3F12"/>
    <w:rsid w:val="004F4924"/>
    <w:rsid w:val="00505868"/>
    <w:rsid w:val="00523F94"/>
    <w:rsid w:val="005249A3"/>
    <w:rsid w:val="0055151C"/>
    <w:rsid w:val="00564D09"/>
    <w:rsid w:val="00575E1D"/>
    <w:rsid w:val="005927BE"/>
    <w:rsid w:val="005A739A"/>
    <w:rsid w:val="005C0385"/>
    <w:rsid w:val="005C4620"/>
    <w:rsid w:val="005E5A5F"/>
    <w:rsid w:val="005F0EDA"/>
    <w:rsid w:val="00605720"/>
    <w:rsid w:val="0062455F"/>
    <w:rsid w:val="00663D7E"/>
    <w:rsid w:val="006977E2"/>
    <w:rsid w:val="006E65A2"/>
    <w:rsid w:val="00734365"/>
    <w:rsid w:val="00740520"/>
    <w:rsid w:val="00742DF3"/>
    <w:rsid w:val="00755090"/>
    <w:rsid w:val="00761FCB"/>
    <w:rsid w:val="00774C6F"/>
    <w:rsid w:val="00782443"/>
    <w:rsid w:val="00790161"/>
    <w:rsid w:val="007A022D"/>
    <w:rsid w:val="007B2667"/>
    <w:rsid w:val="007B2F89"/>
    <w:rsid w:val="007F1CDE"/>
    <w:rsid w:val="007F214E"/>
    <w:rsid w:val="007F2F81"/>
    <w:rsid w:val="007F4F8B"/>
    <w:rsid w:val="00807308"/>
    <w:rsid w:val="00810D61"/>
    <w:rsid w:val="008328BF"/>
    <w:rsid w:val="0087539A"/>
    <w:rsid w:val="008811A9"/>
    <w:rsid w:val="00884075"/>
    <w:rsid w:val="008A08FB"/>
    <w:rsid w:val="008B2BF1"/>
    <w:rsid w:val="008B7478"/>
    <w:rsid w:val="008D2413"/>
    <w:rsid w:val="008F08A6"/>
    <w:rsid w:val="008F2B96"/>
    <w:rsid w:val="00920ED8"/>
    <w:rsid w:val="009505EC"/>
    <w:rsid w:val="00956C1C"/>
    <w:rsid w:val="009618A8"/>
    <w:rsid w:val="00972CC0"/>
    <w:rsid w:val="00997C74"/>
    <w:rsid w:val="009A6C71"/>
    <w:rsid w:val="009C43B3"/>
    <w:rsid w:val="00A004FD"/>
    <w:rsid w:val="00A13801"/>
    <w:rsid w:val="00A26EA9"/>
    <w:rsid w:val="00A35C25"/>
    <w:rsid w:val="00A37572"/>
    <w:rsid w:val="00A42C32"/>
    <w:rsid w:val="00A607BE"/>
    <w:rsid w:val="00A628A7"/>
    <w:rsid w:val="00A64D0C"/>
    <w:rsid w:val="00A94235"/>
    <w:rsid w:val="00AA1BB3"/>
    <w:rsid w:val="00AA1C95"/>
    <w:rsid w:val="00AA1F9B"/>
    <w:rsid w:val="00AA6072"/>
    <w:rsid w:val="00B474EE"/>
    <w:rsid w:val="00B50138"/>
    <w:rsid w:val="00B5451D"/>
    <w:rsid w:val="00B64A74"/>
    <w:rsid w:val="00B71D54"/>
    <w:rsid w:val="00B73468"/>
    <w:rsid w:val="00B96CDD"/>
    <w:rsid w:val="00BA1EE8"/>
    <w:rsid w:val="00BB0B5B"/>
    <w:rsid w:val="00BC03A3"/>
    <w:rsid w:val="00BC2A6C"/>
    <w:rsid w:val="00BC7CE9"/>
    <w:rsid w:val="00BD6A04"/>
    <w:rsid w:val="00C03A16"/>
    <w:rsid w:val="00C125E7"/>
    <w:rsid w:val="00C21136"/>
    <w:rsid w:val="00C24414"/>
    <w:rsid w:val="00C446B6"/>
    <w:rsid w:val="00C51A23"/>
    <w:rsid w:val="00C5394A"/>
    <w:rsid w:val="00C72822"/>
    <w:rsid w:val="00C855CF"/>
    <w:rsid w:val="00C96405"/>
    <w:rsid w:val="00CA0D47"/>
    <w:rsid w:val="00CB33BA"/>
    <w:rsid w:val="00CB6642"/>
    <w:rsid w:val="00CC05B8"/>
    <w:rsid w:val="00CC7B02"/>
    <w:rsid w:val="00CD3EC9"/>
    <w:rsid w:val="00CE04BA"/>
    <w:rsid w:val="00CF54EA"/>
    <w:rsid w:val="00CF6CD8"/>
    <w:rsid w:val="00D00B52"/>
    <w:rsid w:val="00D0133D"/>
    <w:rsid w:val="00D10B74"/>
    <w:rsid w:val="00D20E79"/>
    <w:rsid w:val="00D21838"/>
    <w:rsid w:val="00D31F65"/>
    <w:rsid w:val="00D5365E"/>
    <w:rsid w:val="00D70737"/>
    <w:rsid w:val="00D75625"/>
    <w:rsid w:val="00D75B7D"/>
    <w:rsid w:val="00D77197"/>
    <w:rsid w:val="00D771F7"/>
    <w:rsid w:val="00D846C4"/>
    <w:rsid w:val="00DD302E"/>
    <w:rsid w:val="00DE0080"/>
    <w:rsid w:val="00DF43B2"/>
    <w:rsid w:val="00E10A4C"/>
    <w:rsid w:val="00E4181E"/>
    <w:rsid w:val="00E47615"/>
    <w:rsid w:val="00EA2184"/>
    <w:rsid w:val="00EA755B"/>
    <w:rsid w:val="00EA794F"/>
    <w:rsid w:val="00EB67AD"/>
    <w:rsid w:val="00EC2513"/>
    <w:rsid w:val="00ED0F19"/>
    <w:rsid w:val="00ED2502"/>
    <w:rsid w:val="00EE0640"/>
    <w:rsid w:val="00EE6A95"/>
    <w:rsid w:val="00EE6CCE"/>
    <w:rsid w:val="00EF0199"/>
    <w:rsid w:val="00EF39DB"/>
    <w:rsid w:val="00EF65AA"/>
    <w:rsid w:val="00F03995"/>
    <w:rsid w:val="00F15F29"/>
    <w:rsid w:val="00F246E3"/>
    <w:rsid w:val="00F50C35"/>
    <w:rsid w:val="00F568C9"/>
    <w:rsid w:val="00F83C51"/>
    <w:rsid w:val="00FB04CA"/>
    <w:rsid w:val="00FC1091"/>
    <w:rsid w:val="00FC7C39"/>
    <w:rsid w:val="00FF59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5E3F35"/>
  <w15:chartTrackingRefBased/>
  <w15:docId w15:val="{00B375D8-758E-4F6D-BE6B-58DD7C97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2"/>
    </w:rPr>
  </w:style>
  <w:style w:type="paragraph" w:styleId="Otsikko1">
    <w:name w:val="heading 1"/>
    <w:basedOn w:val="Normaali"/>
    <w:next w:val="Normaali"/>
    <w:qFormat/>
    <w:pPr>
      <w:keepNext/>
      <w:numPr>
        <w:numId w:val="3"/>
      </w:numPr>
      <w:tabs>
        <w:tab w:val="clear" w:pos="360"/>
      </w:tabs>
      <w:ind w:left="142" w:hanging="142"/>
      <w:outlineLvl w:val="0"/>
    </w:pPr>
    <w:rPr>
      <w:rFonts w:ascii="Arial" w:hAnsi="Arial"/>
      <w:b/>
      <w:sz w:val="24"/>
    </w:rPr>
  </w:style>
  <w:style w:type="paragraph" w:styleId="Otsikko2">
    <w:name w:val="heading 2"/>
    <w:basedOn w:val="Normaali"/>
    <w:next w:val="Normaali"/>
    <w:link w:val="Otsikko2Char"/>
    <w:semiHidden/>
    <w:unhideWhenUsed/>
    <w:qFormat/>
    <w:rsid w:val="00564D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605720"/>
    <w:rPr>
      <w:rFonts w:ascii="Tahoma" w:hAnsi="Tahoma" w:cs="Tahoma"/>
      <w:sz w:val="16"/>
      <w:szCs w:val="16"/>
    </w:rPr>
  </w:style>
  <w:style w:type="paragraph" w:styleId="Vaintekstin">
    <w:name w:val="Plain Text"/>
    <w:basedOn w:val="Normaali"/>
    <w:link w:val="VaintekstinChar"/>
    <w:uiPriority w:val="99"/>
    <w:rsid w:val="007F2F81"/>
    <w:rPr>
      <w:rFonts w:ascii="Courier New" w:hAnsi="Courier New"/>
      <w:sz w:val="20"/>
    </w:rPr>
  </w:style>
  <w:style w:type="paragraph" w:styleId="Eivli">
    <w:name w:val="No Spacing"/>
    <w:basedOn w:val="Normaali"/>
    <w:uiPriority w:val="1"/>
    <w:qFormat/>
    <w:rsid w:val="008811A9"/>
    <w:rPr>
      <w:rFonts w:ascii="Calibri" w:eastAsia="Calibri" w:hAnsi="Calibri"/>
      <w:szCs w:val="22"/>
      <w:lang w:val="en-US" w:eastAsia="en-US" w:bidi="en-US"/>
    </w:rPr>
  </w:style>
  <w:style w:type="paragraph" w:styleId="Sisennettyleipteksti2">
    <w:name w:val="Body Text Indent 2"/>
    <w:basedOn w:val="Normaali"/>
    <w:link w:val="Sisennettyleipteksti2Char"/>
    <w:rsid w:val="00C5394A"/>
    <w:pPr>
      <w:ind w:left="720"/>
    </w:pPr>
    <w:rPr>
      <w:sz w:val="24"/>
    </w:rPr>
  </w:style>
  <w:style w:type="character" w:customStyle="1" w:styleId="Sisennettyleipteksti2Char">
    <w:name w:val="Sisennetty leipäteksti 2 Char"/>
    <w:link w:val="Sisennettyleipteksti2"/>
    <w:rsid w:val="00C5394A"/>
    <w:rPr>
      <w:sz w:val="24"/>
      <w:lang w:val="fi-FI" w:eastAsia="fi-FI"/>
    </w:rPr>
  </w:style>
  <w:style w:type="paragraph" w:styleId="NormaaliWWW">
    <w:name w:val="Normal (Web)"/>
    <w:basedOn w:val="Normaali"/>
    <w:uiPriority w:val="99"/>
    <w:unhideWhenUsed/>
    <w:rsid w:val="003106FF"/>
    <w:rPr>
      <w:rFonts w:eastAsia="Calibri"/>
      <w:sz w:val="24"/>
      <w:szCs w:val="24"/>
      <w:lang w:val="en-GB" w:eastAsia="en-GB"/>
    </w:rPr>
  </w:style>
  <w:style w:type="character" w:customStyle="1" w:styleId="VaintekstinChar">
    <w:name w:val="Vain tekstinä Char"/>
    <w:link w:val="Vaintekstin"/>
    <w:uiPriority w:val="99"/>
    <w:rsid w:val="00223C0C"/>
    <w:rPr>
      <w:rFonts w:ascii="Courier New" w:hAnsi="Courier New"/>
      <w:lang w:val="fi-FI" w:eastAsia="fi-FI"/>
    </w:rPr>
  </w:style>
  <w:style w:type="paragraph" w:styleId="Yltunniste">
    <w:name w:val="header"/>
    <w:basedOn w:val="Normaali"/>
    <w:link w:val="YltunnisteChar"/>
    <w:rsid w:val="00A42C32"/>
    <w:pPr>
      <w:tabs>
        <w:tab w:val="center" w:pos="4819"/>
        <w:tab w:val="right" w:pos="9638"/>
      </w:tabs>
    </w:pPr>
  </w:style>
  <w:style w:type="character" w:customStyle="1" w:styleId="YltunnisteChar">
    <w:name w:val="Ylätunniste Char"/>
    <w:link w:val="Yltunniste"/>
    <w:rsid w:val="00A42C32"/>
    <w:rPr>
      <w:sz w:val="22"/>
    </w:rPr>
  </w:style>
  <w:style w:type="paragraph" w:styleId="Alatunniste">
    <w:name w:val="footer"/>
    <w:basedOn w:val="Normaali"/>
    <w:link w:val="AlatunnisteChar"/>
    <w:rsid w:val="00A42C32"/>
    <w:pPr>
      <w:tabs>
        <w:tab w:val="center" w:pos="4819"/>
        <w:tab w:val="right" w:pos="9638"/>
      </w:tabs>
    </w:pPr>
  </w:style>
  <w:style w:type="character" w:customStyle="1" w:styleId="AlatunnisteChar">
    <w:name w:val="Alatunniste Char"/>
    <w:link w:val="Alatunniste"/>
    <w:rsid w:val="00A42C32"/>
    <w:rPr>
      <w:sz w:val="22"/>
    </w:rPr>
  </w:style>
  <w:style w:type="paragraph" w:styleId="Luettelokappale">
    <w:name w:val="List Paragraph"/>
    <w:basedOn w:val="Normaali"/>
    <w:uiPriority w:val="34"/>
    <w:qFormat/>
    <w:rsid w:val="00774C6F"/>
    <w:pPr>
      <w:ind w:left="720"/>
      <w:contextualSpacing/>
    </w:pPr>
  </w:style>
  <w:style w:type="character" w:customStyle="1" w:styleId="Otsikko2Char">
    <w:name w:val="Otsikko 2 Char"/>
    <w:basedOn w:val="Kappaleenoletusfontti"/>
    <w:link w:val="Otsikko2"/>
    <w:semiHidden/>
    <w:rsid w:val="00564D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8650">
      <w:bodyDiv w:val="1"/>
      <w:marLeft w:val="0"/>
      <w:marRight w:val="0"/>
      <w:marTop w:val="0"/>
      <w:marBottom w:val="0"/>
      <w:divBdr>
        <w:top w:val="none" w:sz="0" w:space="0" w:color="auto"/>
        <w:left w:val="none" w:sz="0" w:space="0" w:color="auto"/>
        <w:bottom w:val="none" w:sz="0" w:space="0" w:color="auto"/>
        <w:right w:val="none" w:sz="0" w:space="0" w:color="auto"/>
      </w:divBdr>
    </w:div>
    <w:div w:id="989359259">
      <w:bodyDiv w:val="1"/>
      <w:marLeft w:val="0"/>
      <w:marRight w:val="0"/>
      <w:marTop w:val="0"/>
      <w:marBottom w:val="0"/>
      <w:divBdr>
        <w:top w:val="none" w:sz="0" w:space="0" w:color="auto"/>
        <w:left w:val="none" w:sz="0" w:space="0" w:color="auto"/>
        <w:bottom w:val="none" w:sz="0" w:space="0" w:color="auto"/>
        <w:right w:val="none" w:sz="0" w:space="0" w:color="auto"/>
      </w:divBdr>
    </w:div>
    <w:div w:id="15753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750</Words>
  <Characters>6082</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Helsinki</vt:lpstr>
    </vt:vector>
  </TitlesOfParts>
  <Company>NS ry</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Helsinki</dc:title>
  <dc:subject/>
  <dc:creator>Suomen Ampujainliitto</dc:creator>
  <cp:keywords/>
  <cp:lastModifiedBy>Anne Laurila</cp:lastModifiedBy>
  <cp:revision>2</cp:revision>
  <cp:lastPrinted>2012-11-08T12:12:00Z</cp:lastPrinted>
  <dcterms:created xsi:type="dcterms:W3CDTF">2025-10-29T07:12:00Z</dcterms:created>
  <dcterms:modified xsi:type="dcterms:W3CDTF">2025-10-29T07:12:00Z</dcterms:modified>
</cp:coreProperties>
</file>